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ACD" w:rsidRPr="00BF3EAF" w:rsidRDefault="00BE2ACD" w:rsidP="00BE2ACD">
      <w:pPr>
        <w:jc w:val="center"/>
        <w:rPr>
          <w:b/>
          <w:bCs/>
        </w:rPr>
      </w:pPr>
      <w:r w:rsidRPr="00BF3EAF">
        <w:rPr>
          <w:b/>
          <w:bCs/>
        </w:rPr>
        <w:t xml:space="preserve">ДОГОВОР № </w:t>
      </w:r>
      <w:bookmarkStart w:id="0" w:name="НомерДоговора"/>
      <w:r w:rsidRPr="00BF3EAF">
        <w:rPr>
          <w:b/>
          <w:bCs/>
        </w:rPr>
        <w:t xml:space="preserve"> </w:t>
      </w:r>
      <w:bookmarkEnd w:id="0"/>
    </w:p>
    <w:p w:rsidR="00BE2ACD" w:rsidRDefault="00BE2ACD" w:rsidP="00BE2ACD">
      <w:pPr>
        <w:jc w:val="center"/>
        <w:rPr>
          <w:b/>
          <w:bCs/>
        </w:rPr>
      </w:pPr>
      <w:r w:rsidRPr="00BF3EAF">
        <w:rPr>
          <w:b/>
          <w:bCs/>
        </w:rPr>
        <w:t>о задатке</w:t>
      </w:r>
    </w:p>
    <w:p w:rsidR="00E15617" w:rsidRPr="00BF3EAF" w:rsidRDefault="00E15617" w:rsidP="00BE2ACD">
      <w:pPr>
        <w:jc w:val="center"/>
        <w:rPr>
          <w:b/>
          <w:bCs/>
        </w:rPr>
      </w:pPr>
      <w:r>
        <w:rPr>
          <w:b/>
          <w:bCs/>
        </w:rPr>
        <w:t xml:space="preserve">по лоту № </w:t>
      </w:r>
      <w:r w:rsidR="007F426B">
        <w:rPr>
          <w:b/>
          <w:bCs/>
        </w:rPr>
        <w:t>__</w:t>
      </w:r>
    </w:p>
    <w:p w:rsidR="00BE2ACD" w:rsidRPr="00BF3EAF" w:rsidRDefault="00BE2ACD" w:rsidP="00BE2ACD"/>
    <w:p w:rsidR="00BE2ACD" w:rsidRPr="00BF3EAF" w:rsidRDefault="00BE2ACD" w:rsidP="00BE2ACD">
      <w:pPr>
        <w:tabs>
          <w:tab w:val="left" w:pos="5954"/>
        </w:tabs>
        <w:spacing w:before="120" w:line="288" w:lineRule="auto"/>
        <w:jc w:val="center"/>
      </w:pPr>
      <w:proofErr w:type="spellStart"/>
      <w:r w:rsidRPr="00BF3EAF">
        <w:t>ст.Старощ</w:t>
      </w:r>
      <w:r w:rsidR="00D462D8">
        <w:t>ербиновская</w:t>
      </w:r>
      <w:proofErr w:type="spellEnd"/>
      <w:r w:rsidR="00D462D8">
        <w:t xml:space="preserve"> </w:t>
      </w:r>
      <w:r w:rsidR="00D462D8">
        <w:tab/>
        <w:t xml:space="preserve">               </w:t>
      </w:r>
      <w:r w:rsidRPr="00BF3EAF">
        <w:t xml:space="preserve">  «      </w:t>
      </w:r>
      <w:bookmarkStart w:id="1" w:name="Число"/>
      <w:r w:rsidRPr="00BF3EAF">
        <w:t xml:space="preserve"> </w:t>
      </w:r>
      <w:bookmarkEnd w:id="1"/>
      <w:r w:rsidRPr="00BF3EAF">
        <w:t xml:space="preserve">»        </w:t>
      </w:r>
      <w:r w:rsidR="00D462D8">
        <w:t xml:space="preserve">      </w:t>
      </w:r>
      <w:r w:rsidRPr="00BF3EAF">
        <w:t xml:space="preserve">     </w:t>
      </w:r>
      <w:bookmarkStart w:id="2" w:name="Месяц"/>
      <w:r w:rsidRPr="00BF3EAF">
        <w:t xml:space="preserve"> </w:t>
      </w:r>
      <w:bookmarkEnd w:id="2"/>
      <w:r w:rsidRPr="00BF3EAF">
        <w:t xml:space="preserve">      20</w:t>
      </w:r>
      <w:bookmarkStart w:id="3" w:name="Год"/>
      <w:r w:rsidRPr="00BF3EAF">
        <w:t>1</w:t>
      </w:r>
      <w:bookmarkEnd w:id="3"/>
      <w:r w:rsidRPr="00BF3EAF">
        <w:t xml:space="preserve"> </w:t>
      </w:r>
      <w:r w:rsidR="00D51FDE">
        <w:t xml:space="preserve">  </w:t>
      </w:r>
      <w:r w:rsidRPr="00BF3EAF">
        <w:t>г.</w:t>
      </w:r>
    </w:p>
    <w:p w:rsidR="00BE2ACD" w:rsidRPr="00BF3EAF" w:rsidRDefault="00BE2ACD" w:rsidP="00BE2ACD">
      <w:pPr>
        <w:pStyle w:val="31"/>
        <w:ind w:firstLine="426"/>
        <w:rPr>
          <w:sz w:val="20"/>
        </w:rPr>
      </w:pPr>
    </w:p>
    <w:p w:rsidR="00BE2ACD" w:rsidRPr="00BF3EAF" w:rsidRDefault="00BE2ACD" w:rsidP="00BE2ACD">
      <w:pPr>
        <w:pStyle w:val="31"/>
        <w:spacing w:after="0"/>
        <w:ind w:left="0" w:firstLine="851"/>
        <w:jc w:val="both"/>
        <w:rPr>
          <w:sz w:val="20"/>
        </w:rPr>
      </w:pPr>
      <w:r w:rsidRPr="00BF3EAF">
        <w:rPr>
          <w:sz w:val="20"/>
        </w:rPr>
        <w:t xml:space="preserve">Администрация муниципального образования Щербиновский район, именуемая </w:t>
      </w:r>
      <w:r w:rsidR="007D3C08">
        <w:rPr>
          <w:sz w:val="20"/>
        </w:rPr>
        <w:t>в дальнейшем «Пр</w:t>
      </w:r>
      <w:r w:rsidR="007D3C08">
        <w:rPr>
          <w:sz w:val="20"/>
        </w:rPr>
        <w:t>о</w:t>
      </w:r>
      <w:r w:rsidR="007D3C08">
        <w:rPr>
          <w:sz w:val="20"/>
        </w:rPr>
        <w:t xml:space="preserve">давец», в лице </w:t>
      </w:r>
      <w:r w:rsidR="007D3C08" w:rsidRPr="007D3C08">
        <w:rPr>
          <w:sz w:val="20"/>
          <w:szCs w:val="24"/>
        </w:rPr>
        <w:t>Цирульника Сергея Юрьевича</w:t>
      </w:r>
      <w:r w:rsidRPr="00BF3EAF">
        <w:rPr>
          <w:sz w:val="20"/>
        </w:rPr>
        <w:t xml:space="preserve">, действующего на основании Устава, с одной стороны, и </w:t>
      </w:r>
      <w:bookmarkStart w:id="4" w:name="ПретендентЮР"/>
      <w:r w:rsidRPr="00BF3EAF">
        <w:rPr>
          <w:bCs/>
          <w:sz w:val="20"/>
        </w:rPr>
        <w:t>____________</w:t>
      </w:r>
      <w:r w:rsidR="00D462D8">
        <w:rPr>
          <w:bCs/>
          <w:sz w:val="20"/>
        </w:rPr>
        <w:t>____________________________________________________________________________________________________________________________________________________________________</w:t>
      </w:r>
      <w:r w:rsidRPr="00BF3EAF">
        <w:rPr>
          <w:bCs/>
          <w:sz w:val="20"/>
        </w:rPr>
        <w:t>__</w:t>
      </w:r>
      <w:bookmarkEnd w:id="4"/>
      <w:r w:rsidRPr="00BF3EAF">
        <w:rPr>
          <w:sz w:val="20"/>
        </w:rPr>
        <w:t xml:space="preserve"> (полное наим</w:t>
      </w:r>
      <w:r w:rsidRPr="00BF3EAF">
        <w:rPr>
          <w:sz w:val="20"/>
        </w:rPr>
        <w:t>е</w:t>
      </w:r>
      <w:r w:rsidRPr="00BF3EAF">
        <w:rPr>
          <w:sz w:val="20"/>
        </w:rPr>
        <w:t>нование претендента - для юридического лица, Ф.И.О. и паспортные данные – для физического лица), имену</w:t>
      </w:r>
      <w:r w:rsidRPr="00BF3EAF">
        <w:rPr>
          <w:sz w:val="20"/>
        </w:rPr>
        <w:t>е</w:t>
      </w:r>
      <w:r w:rsidRPr="00BF3EAF">
        <w:rPr>
          <w:sz w:val="20"/>
        </w:rPr>
        <w:t>мый в дальнейшем Претендент, с другой стороны, руководств</w:t>
      </w:r>
      <w:r w:rsidR="00D51FDE">
        <w:rPr>
          <w:sz w:val="20"/>
        </w:rPr>
        <w:t>уясь Федеральным Законом от 21 д</w:t>
      </w:r>
      <w:r w:rsidR="00D51FDE">
        <w:rPr>
          <w:sz w:val="20"/>
        </w:rPr>
        <w:t>е</w:t>
      </w:r>
      <w:r w:rsidR="00D51FDE">
        <w:rPr>
          <w:sz w:val="20"/>
        </w:rPr>
        <w:t>кабря</w:t>
      </w:r>
      <w:r w:rsidR="00682A54">
        <w:rPr>
          <w:sz w:val="20"/>
        </w:rPr>
        <w:t xml:space="preserve"> </w:t>
      </w:r>
      <w:r w:rsidRPr="00BF3EAF">
        <w:rPr>
          <w:sz w:val="20"/>
        </w:rPr>
        <w:t>2001 №178-ФЗ «О приватизации государственного и муниципального имущества»</w:t>
      </w:r>
      <w:bookmarkStart w:id="5" w:name="тип14"/>
      <w:r w:rsidRPr="00BF3EAF">
        <w:rPr>
          <w:sz w:val="20"/>
        </w:rPr>
        <w:t>, Положением об организации продажи государственного и муниципального имущества на аукционе, утвержденным Постановлением Прав</w:t>
      </w:r>
      <w:r w:rsidRPr="00BF3EAF">
        <w:rPr>
          <w:sz w:val="20"/>
        </w:rPr>
        <w:t>и</w:t>
      </w:r>
      <w:r w:rsidRPr="00BF3EAF">
        <w:rPr>
          <w:sz w:val="20"/>
        </w:rPr>
        <w:t xml:space="preserve">тельства Российской Федерации </w:t>
      </w:r>
      <w:bookmarkEnd w:id="5"/>
      <w:r w:rsidR="00D51FDE">
        <w:rPr>
          <w:spacing w:val="-6"/>
          <w:sz w:val="20"/>
          <w:szCs w:val="20"/>
        </w:rPr>
        <w:t xml:space="preserve">от 12 </w:t>
      </w:r>
      <w:r w:rsidR="00D51FDE" w:rsidRPr="00D51FDE">
        <w:rPr>
          <w:spacing w:val="-6"/>
          <w:sz w:val="20"/>
          <w:szCs w:val="20"/>
        </w:rPr>
        <w:t>августа</w:t>
      </w:r>
      <w:r w:rsidR="00D51FDE">
        <w:rPr>
          <w:spacing w:val="-6"/>
          <w:sz w:val="20"/>
          <w:szCs w:val="20"/>
        </w:rPr>
        <w:t xml:space="preserve"> </w:t>
      </w:r>
      <w:r w:rsidR="00D51FDE" w:rsidRPr="00D51FDE">
        <w:rPr>
          <w:spacing w:val="-6"/>
          <w:sz w:val="20"/>
          <w:szCs w:val="20"/>
        </w:rPr>
        <w:t xml:space="preserve">2002 № 585 </w:t>
      </w:r>
      <w:r w:rsidR="00D51FDE" w:rsidRPr="00D51FDE">
        <w:rPr>
          <w:sz w:val="20"/>
          <w:szCs w:val="20"/>
        </w:rPr>
        <w:t>«Об утверждении Положения об организации продажи государственного или муниципального имущества на аукционе и Положения об организации продажи наход</w:t>
      </w:r>
      <w:r w:rsidR="00D51FDE" w:rsidRPr="00D51FDE">
        <w:rPr>
          <w:sz w:val="20"/>
          <w:szCs w:val="20"/>
        </w:rPr>
        <w:t>я</w:t>
      </w:r>
      <w:r w:rsidR="00D51FDE" w:rsidRPr="00D51FDE">
        <w:rPr>
          <w:sz w:val="20"/>
          <w:szCs w:val="20"/>
        </w:rPr>
        <w:t>щихся в государственной или муниципальной собственности акций акционерных обществ на специализирова</w:t>
      </w:r>
      <w:r w:rsidR="00D51FDE" w:rsidRPr="00D51FDE">
        <w:rPr>
          <w:sz w:val="20"/>
          <w:szCs w:val="20"/>
        </w:rPr>
        <w:t>н</w:t>
      </w:r>
      <w:r w:rsidR="00D51FDE" w:rsidRPr="00D51FDE">
        <w:rPr>
          <w:sz w:val="20"/>
          <w:szCs w:val="20"/>
        </w:rPr>
        <w:t>ном аукционе»</w:t>
      </w:r>
      <w:r w:rsidRPr="00D51FDE">
        <w:rPr>
          <w:sz w:val="20"/>
          <w:szCs w:val="20"/>
        </w:rPr>
        <w:t>, заключили настоящий</w:t>
      </w:r>
      <w:r w:rsidRPr="00BF3EAF">
        <w:rPr>
          <w:sz w:val="20"/>
        </w:rPr>
        <w:t xml:space="preserve"> договор о нижеследующем:</w:t>
      </w:r>
    </w:p>
    <w:p w:rsidR="00BE2ACD" w:rsidRPr="00BF3EAF" w:rsidRDefault="00BE2ACD" w:rsidP="00BE2ACD">
      <w:pPr>
        <w:pStyle w:val="31"/>
        <w:spacing w:after="0"/>
        <w:ind w:left="0" w:firstLine="851"/>
        <w:rPr>
          <w:sz w:val="20"/>
        </w:rPr>
      </w:pPr>
    </w:p>
    <w:p w:rsidR="00BE2ACD" w:rsidRPr="00BF3EAF" w:rsidRDefault="00BE2ACD" w:rsidP="00BE2ACD">
      <w:pPr>
        <w:ind w:firstLine="66"/>
        <w:jc w:val="center"/>
        <w:rPr>
          <w:b/>
          <w:bCs/>
        </w:rPr>
      </w:pPr>
      <w:r w:rsidRPr="00BF3EAF">
        <w:rPr>
          <w:b/>
          <w:bCs/>
        </w:rPr>
        <w:t>1. Предмет договора</w:t>
      </w:r>
    </w:p>
    <w:p w:rsidR="00BE2ACD" w:rsidRPr="00BF3EAF" w:rsidRDefault="00BE2ACD" w:rsidP="00BE2ACD">
      <w:pPr>
        <w:ind w:firstLine="66"/>
        <w:jc w:val="center"/>
        <w:rPr>
          <w:b/>
          <w:bCs/>
        </w:rPr>
      </w:pPr>
    </w:p>
    <w:p w:rsidR="00BE2ACD" w:rsidRPr="00295888" w:rsidRDefault="00BE2ACD" w:rsidP="00BE2ACD">
      <w:pPr>
        <w:pStyle w:val="21"/>
        <w:tabs>
          <w:tab w:val="left" w:pos="0"/>
        </w:tabs>
        <w:spacing w:after="0" w:line="240" w:lineRule="auto"/>
        <w:ind w:firstLine="851"/>
        <w:jc w:val="both"/>
      </w:pPr>
      <w:r w:rsidRPr="00295888">
        <w:t xml:space="preserve">1.1. Претендент для участия в </w:t>
      </w:r>
      <w:bookmarkStart w:id="6" w:name="тип1"/>
      <w:r w:rsidRPr="00295888">
        <w:t>аукционе</w:t>
      </w:r>
      <w:bookmarkEnd w:id="6"/>
      <w:r w:rsidRPr="00295888">
        <w:t xml:space="preserve"> </w:t>
      </w:r>
      <w:bookmarkStart w:id="7" w:name="тип13"/>
      <w:r w:rsidRPr="00295888">
        <w:t>по продаже</w:t>
      </w:r>
      <w:bookmarkEnd w:id="7"/>
      <w:r w:rsidRPr="00295888">
        <w:t xml:space="preserve"> </w:t>
      </w:r>
      <w:r w:rsidR="00D462D8" w:rsidRPr="00295888">
        <w:t xml:space="preserve">муниципального имущества: </w:t>
      </w:r>
      <w:r w:rsidR="007F426B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95888" w:rsidRPr="00295888">
        <w:t>,</w:t>
      </w:r>
      <w:r w:rsidRPr="00295888">
        <w:t xml:space="preserve"> перечисляет задаток в счет приобретения данного объекта приватизации на счет Продавца, указанный в пункте 2.1.</w:t>
      </w:r>
    </w:p>
    <w:p w:rsidR="007F426B" w:rsidRDefault="00BE2ACD" w:rsidP="00F65E90">
      <w:pPr>
        <w:ind w:firstLine="720"/>
        <w:jc w:val="both"/>
        <w:rPr>
          <w:b/>
        </w:rPr>
      </w:pPr>
      <w:r w:rsidRPr="00295888">
        <w:t>1.2. Задаток устанавливается в размере</w:t>
      </w:r>
      <w:r w:rsidR="00F65E90" w:rsidRPr="00295888">
        <w:t xml:space="preserve"> </w:t>
      </w:r>
      <w:r w:rsidR="007F426B">
        <w:rPr>
          <w:b/>
        </w:rPr>
        <w:t>__________________________________________________</w:t>
      </w:r>
    </w:p>
    <w:p w:rsidR="00BE2ACD" w:rsidRDefault="007F426B" w:rsidP="007F426B">
      <w:pPr>
        <w:jc w:val="both"/>
      </w:pPr>
      <w:r>
        <w:rPr>
          <w:b/>
        </w:rPr>
        <w:t>_____________________________________________________________________________________________</w:t>
      </w:r>
      <w:r w:rsidR="00BE2ACD" w:rsidRPr="00295888">
        <w:t>, что с</w:t>
      </w:r>
      <w:r w:rsidR="00BE2ACD" w:rsidRPr="00295888">
        <w:t>о</w:t>
      </w:r>
      <w:r w:rsidR="00BE2ACD" w:rsidRPr="00295888">
        <w:t xml:space="preserve">ставляет </w:t>
      </w:r>
      <w:r w:rsidR="00D51FDE" w:rsidRPr="00295888">
        <w:t>2</w:t>
      </w:r>
      <w:r w:rsidR="00BE2ACD" w:rsidRPr="00295888">
        <w:t>0% от начальной цены данного объекта приватизации.</w:t>
      </w:r>
    </w:p>
    <w:p w:rsidR="007F426B" w:rsidRPr="00295888" w:rsidRDefault="007F426B" w:rsidP="007F426B">
      <w:pPr>
        <w:jc w:val="both"/>
        <w:rPr>
          <w:szCs w:val="28"/>
        </w:rPr>
      </w:pPr>
    </w:p>
    <w:p w:rsidR="00BE2ACD" w:rsidRPr="00BF3EAF" w:rsidRDefault="00BE2ACD" w:rsidP="00BE2ACD">
      <w:pPr>
        <w:ind w:firstLine="426"/>
        <w:jc w:val="center"/>
        <w:rPr>
          <w:b/>
          <w:bCs/>
        </w:rPr>
      </w:pPr>
      <w:r w:rsidRPr="00295888">
        <w:rPr>
          <w:b/>
          <w:bCs/>
        </w:rPr>
        <w:t>2. Передача денежных средств</w:t>
      </w:r>
    </w:p>
    <w:p w:rsidR="00BE2ACD" w:rsidRPr="00BF3EAF" w:rsidRDefault="00BE2ACD" w:rsidP="00BE2ACD">
      <w:pPr>
        <w:ind w:firstLine="426"/>
        <w:jc w:val="center"/>
        <w:rPr>
          <w:b/>
          <w:bCs/>
        </w:rPr>
      </w:pPr>
    </w:p>
    <w:p w:rsidR="007F426B" w:rsidRDefault="0035248B" w:rsidP="0035248B">
      <w:pPr>
        <w:pStyle w:val="31"/>
        <w:spacing w:after="0"/>
        <w:ind w:left="0" w:firstLine="851"/>
        <w:jc w:val="both"/>
        <w:rPr>
          <w:b/>
          <w:sz w:val="20"/>
          <w:szCs w:val="20"/>
        </w:rPr>
      </w:pPr>
      <w:r w:rsidRPr="00BB5A2E">
        <w:rPr>
          <w:sz w:val="20"/>
        </w:rPr>
        <w:t xml:space="preserve">2.1. Претендент </w:t>
      </w:r>
      <w:r w:rsidRPr="00BB5A2E">
        <w:rPr>
          <w:sz w:val="20"/>
          <w:szCs w:val="20"/>
        </w:rPr>
        <w:t xml:space="preserve">вносит сумму задатка в размере </w:t>
      </w:r>
      <w:r w:rsidR="007F426B">
        <w:rPr>
          <w:b/>
          <w:sz w:val="20"/>
          <w:szCs w:val="20"/>
        </w:rPr>
        <w:t>__________________________________________</w:t>
      </w:r>
    </w:p>
    <w:p w:rsidR="0035248B" w:rsidRPr="00BB5A2E" w:rsidRDefault="007F426B" w:rsidP="007F426B">
      <w:pPr>
        <w:pStyle w:val="31"/>
        <w:spacing w:after="0"/>
        <w:ind w:left="0"/>
        <w:jc w:val="both"/>
        <w:rPr>
          <w:sz w:val="20"/>
          <w:szCs w:val="20"/>
        </w:rPr>
      </w:pPr>
      <w:r>
        <w:rPr>
          <w:b/>
          <w:sz w:val="20"/>
          <w:szCs w:val="20"/>
        </w:rPr>
        <w:t>_____________________________________________________________________________________________</w:t>
      </w:r>
      <w:r w:rsidR="0035248B" w:rsidRPr="00BB5A2E">
        <w:rPr>
          <w:sz w:val="20"/>
          <w:szCs w:val="20"/>
        </w:rPr>
        <w:t xml:space="preserve"> не позднее </w:t>
      </w:r>
      <w:r w:rsidR="002120D8" w:rsidRPr="002120D8">
        <w:rPr>
          <w:b/>
          <w:sz w:val="20"/>
          <w:szCs w:val="20"/>
        </w:rPr>
        <w:t>10 декабря 2018 года</w:t>
      </w:r>
      <w:r w:rsidR="0035248B" w:rsidRPr="00BB5A2E">
        <w:rPr>
          <w:sz w:val="20"/>
          <w:szCs w:val="20"/>
        </w:rPr>
        <w:t>, путем перечисления денежных средств по следующим реквизитам Пр</w:t>
      </w:r>
      <w:r w:rsidR="0035248B" w:rsidRPr="00BB5A2E">
        <w:rPr>
          <w:sz w:val="20"/>
          <w:szCs w:val="20"/>
        </w:rPr>
        <w:t>о</w:t>
      </w:r>
      <w:r w:rsidR="0035248B" w:rsidRPr="00BB5A2E">
        <w:rPr>
          <w:sz w:val="20"/>
          <w:szCs w:val="20"/>
        </w:rPr>
        <w:t>давца:</w:t>
      </w:r>
    </w:p>
    <w:p w:rsidR="002120D8" w:rsidRDefault="002120D8" w:rsidP="002120D8">
      <w:pPr>
        <w:pStyle w:val="a5"/>
        <w:spacing w:before="0" w:after="0"/>
        <w:ind w:left="0" w:right="0" w:firstLine="709"/>
        <w:rPr>
          <w:bCs/>
          <w:sz w:val="20"/>
          <w:szCs w:val="20"/>
          <w:u w:val="single"/>
        </w:rPr>
      </w:pPr>
      <w:r w:rsidRPr="002120D8">
        <w:rPr>
          <w:bCs/>
          <w:sz w:val="20"/>
          <w:szCs w:val="20"/>
          <w:u w:val="single"/>
        </w:rPr>
        <w:t>Получатель: ИНН 2358001380 К</w:t>
      </w:r>
      <w:r>
        <w:rPr>
          <w:bCs/>
          <w:sz w:val="20"/>
          <w:szCs w:val="20"/>
          <w:u w:val="single"/>
        </w:rPr>
        <w:t>ПП 235801001 ОГРН 1022305031781</w:t>
      </w:r>
    </w:p>
    <w:p w:rsidR="002120D8" w:rsidRDefault="002120D8" w:rsidP="002120D8">
      <w:pPr>
        <w:pStyle w:val="a5"/>
        <w:spacing w:before="0" w:after="0"/>
        <w:ind w:left="0" w:right="0" w:firstLine="709"/>
        <w:rPr>
          <w:bCs/>
          <w:sz w:val="20"/>
          <w:szCs w:val="20"/>
          <w:u w:val="single"/>
        </w:rPr>
      </w:pPr>
      <w:proofErr w:type="gramStart"/>
      <w:r w:rsidRPr="002120D8">
        <w:rPr>
          <w:bCs/>
          <w:sz w:val="20"/>
          <w:szCs w:val="20"/>
          <w:u w:val="single"/>
        </w:rPr>
        <w:t>ФУ администрации МО Щербиновский район (Администрация МО Щерби</w:t>
      </w:r>
      <w:r>
        <w:rPr>
          <w:bCs/>
          <w:sz w:val="20"/>
          <w:szCs w:val="20"/>
          <w:u w:val="single"/>
        </w:rPr>
        <w:t>новский район</w:t>
      </w:r>
      <w:proofErr w:type="gramEnd"/>
    </w:p>
    <w:p w:rsidR="002120D8" w:rsidRPr="002120D8" w:rsidRDefault="002120D8" w:rsidP="002120D8">
      <w:pPr>
        <w:pStyle w:val="a5"/>
        <w:spacing w:before="0" w:after="0"/>
        <w:ind w:left="0" w:right="0" w:firstLine="709"/>
        <w:rPr>
          <w:bCs/>
          <w:sz w:val="20"/>
          <w:szCs w:val="20"/>
          <w:u w:val="single"/>
        </w:rPr>
      </w:pPr>
      <w:proofErr w:type="gramStart"/>
      <w:r w:rsidRPr="002120D8">
        <w:rPr>
          <w:bCs/>
          <w:sz w:val="20"/>
          <w:szCs w:val="20"/>
          <w:u w:val="single"/>
        </w:rPr>
        <w:t>л</w:t>
      </w:r>
      <w:proofErr w:type="gramEnd"/>
      <w:r w:rsidRPr="002120D8">
        <w:rPr>
          <w:bCs/>
          <w:sz w:val="20"/>
          <w:szCs w:val="20"/>
          <w:u w:val="single"/>
        </w:rPr>
        <w:t xml:space="preserve">/с 902.42.001.0) </w:t>
      </w:r>
    </w:p>
    <w:p w:rsidR="002120D8" w:rsidRPr="002120D8" w:rsidRDefault="002120D8" w:rsidP="002120D8">
      <w:pPr>
        <w:ind w:firstLine="709"/>
        <w:jc w:val="both"/>
        <w:rPr>
          <w:u w:val="single"/>
        </w:rPr>
      </w:pPr>
      <w:r w:rsidRPr="002120D8">
        <w:rPr>
          <w:u w:val="single"/>
        </w:rPr>
        <w:t xml:space="preserve">Банк получателя: </w:t>
      </w:r>
      <w:proofErr w:type="gramStart"/>
      <w:r w:rsidRPr="002120D8">
        <w:rPr>
          <w:u w:val="single"/>
        </w:rPr>
        <w:t>Южное</w:t>
      </w:r>
      <w:proofErr w:type="gramEnd"/>
      <w:r w:rsidRPr="002120D8">
        <w:rPr>
          <w:u w:val="single"/>
        </w:rPr>
        <w:t xml:space="preserve"> ГУ Банка России.</w:t>
      </w:r>
    </w:p>
    <w:p w:rsidR="002120D8" w:rsidRPr="002120D8" w:rsidRDefault="002120D8" w:rsidP="002120D8">
      <w:pPr>
        <w:ind w:firstLine="709"/>
        <w:jc w:val="both"/>
        <w:rPr>
          <w:u w:val="single"/>
        </w:rPr>
      </w:pPr>
      <w:r w:rsidRPr="002120D8">
        <w:rPr>
          <w:u w:val="single"/>
        </w:rPr>
        <w:t>БИК 040349001, расчетный счет 40302810703495000403.</w:t>
      </w:r>
    </w:p>
    <w:p w:rsidR="002120D8" w:rsidRDefault="002120D8" w:rsidP="002120D8">
      <w:pPr>
        <w:ind w:firstLine="709"/>
        <w:jc w:val="both"/>
        <w:rPr>
          <w:u w:val="single"/>
        </w:rPr>
      </w:pPr>
      <w:r w:rsidRPr="002120D8">
        <w:rPr>
          <w:u w:val="single"/>
        </w:rPr>
        <w:t>КБК 90200000000000000510, ОКТМО 03659000.</w:t>
      </w:r>
    </w:p>
    <w:p w:rsidR="0035248B" w:rsidRPr="002120D8" w:rsidRDefault="002120D8" w:rsidP="002120D8">
      <w:pPr>
        <w:ind w:firstLine="709"/>
        <w:jc w:val="both"/>
        <w:rPr>
          <w:u w:val="single"/>
        </w:rPr>
      </w:pPr>
      <w:r w:rsidRPr="002120D8">
        <w:rPr>
          <w:color w:val="000000"/>
          <w:u w:val="single"/>
        </w:rPr>
        <w:t xml:space="preserve">Назначение платежа: </w:t>
      </w:r>
      <w:r w:rsidRPr="002120D8">
        <w:t xml:space="preserve">Задаток по лоту №_____ за участие в аукционе по продаже </w:t>
      </w:r>
      <w:proofErr w:type="gramStart"/>
      <w:r w:rsidRPr="002120D8">
        <w:t>муниципального</w:t>
      </w:r>
      <w:proofErr w:type="gramEnd"/>
      <w:r w:rsidRPr="002120D8">
        <w:t xml:space="preserve"> им</w:t>
      </w:r>
      <w:r w:rsidRPr="002120D8">
        <w:t>у</w:t>
      </w:r>
      <w:r w:rsidRPr="002120D8">
        <w:t>щества</w:t>
      </w:r>
      <w:r w:rsidR="0035248B" w:rsidRPr="002120D8">
        <w:rPr>
          <w:color w:val="000000"/>
          <w:u w:val="single"/>
        </w:rPr>
        <w:t>.</w:t>
      </w:r>
    </w:p>
    <w:p w:rsidR="0035248B" w:rsidRPr="00BF3EAF" w:rsidRDefault="0035248B" w:rsidP="0035248B">
      <w:pPr>
        <w:pStyle w:val="31"/>
        <w:spacing w:after="0"/>
        <w:ind w:left="0" w:firstLine="851"/>
        <w:jc w:val="both"/>
        <w:rPr>
          <w:sz w:val="20"/>
        </w:rPr>
      </w:pPr>
      <w:r w:rsidRPr="00BF3EAF">
        <w:rPr>
          <w:sz w:val="20"/>
        </w:rPr>
        <w:t xml:space="preserve">2.2. Для участия в </w:t>
      </w:r>
      <w:bookmarkStart w:id="8" w:name="тип2"/>
      <w:r w:rsidRPr="00BF3EAF">
        <w:rPr>
          <w:sz w:val="20"/>
        </w:rPr>
        <w:t>аукционе</w:t>
      </w:r>
      <w:bookmarkEnd w:id="8"/>
      <w:r w:rsidRPr="00BF3EAF">
        <w:rPr>
          <w:sz w:val="20"/>
        </w:rPr>
        <w:t xml:space="preserve"> Претендент представляет Продавцу платежное поручение с отметкой банка об исполнении, подтверждающее внесение задатка.</w:t>
      </w:r>
    </w:p>
    <w:p w:rsidR="0035248B" w:rsidRPr="00BF3EAF" w:rsidRDefault="0035248B" w:rsidP="0035248B">
      <w:pPr>
        <w:pStyle w:val="31"/>
        <w:spacing w:after="0"/>
        <w:ind w:left="0" w:firstLine="851"/>
        <w:jc w:val="both"/>
        <w:rPr>
          <w:sz w:val="20"/>
        </w:rPr>
      </w:pPr>
      <w:r w:rsidRPr="00BF3EAF">
        <w:rPr>
          <w:sz w:val="20"/>
        </w:rPr>
        <w:t>2.3. Подтверждением внесения задатка на счет Продавца является выписка с его счета, которую Пр</w:t>
      </w:r>
      <w:r w:rsidRPr="00BF3EAF">
        <w:rPr>
          <w:sz w:val="20"/>
        </w:rPr>
        <w:t>о</w:t>
      </w:r>
      <w:r w:rsidRPr="00BF3EAF">
        <w:rPr>
          <w:sz w:val="20"/>
        </w:rPr>
        <w:t>давец представляет в Комиссию по проведению торгов. В случае не поступления в указанный срок суммы з</w:t>
      </w:r>
      <w:r w:rsidRPr="00BF3EAF">
        <w:rPr>
          <w:sz w:val="20"/>
        </w:rPr>
        <w:t>а</w:t>
      </w:r>
      <w:r w:rsidRPr="00BF3EAF">
        <w:rPr>
          <w:sz w:val="20"/>
        </w:rPr>
        <w:t>датка на счет Продавца, что подтверждается выпиской с его счета, обязательства Претендента по внесению з</w:t>
      </w:r>
      <w:r w:rsidRPr="00BF3EAF">
        <w:rPr>
          <w:sz w:val="20"/>
        </w:rPr>
        <w:t>а</w:t>
      </w:r>
      <w:r w:rsidRPr="00BF3EAF">
        <w:rPr>
          <w:sz w:val="20"/>
        </w:rPr>
        <w:t>датка считаются неисполненными.</w:t>
      </w:r>
    </w:p>
    <w:p w:rsidR="0035248B" w:rsidRPr="00BF3EAF" w:rsidRDefault="0035248B" w:rsidP="0035248B">
      <w:pPr>
        <w:pStyle w:val="31"/>
        <w:spacing w:after="0"/>
        <w:ind w:left="0" w:firstLine="851"/>
        <w:jc w:val="both"/>
        <w:rPr>
          <w:sz w:val="20"/>
        </w:rPr>
      </w:pPr>
      <w:r w:rsidRPr="00BF3EAF">
        <w:rPr>
          <w:sz w:val="20"/>
        </w:rPr>
        <w:t xml:space="preserve">2.4. В случае победы Претендента </w:t>
      </w:r>
      <w:bookmarkStart w:id="9" w:name="тип3"/>
      <w:r w:rsidRPr="00BF3EAF">
        <w:rPr>
          <w:sz w:val="20"/>
        </w:rPr>
        <w:t>на аукционе</w:t>
      </w:r>
      <w:bookmarkEnd w:id="9"/>
      <w:r w:rsidRPr="00BF3EAF">
        <w:rPr>
          <w:sz w:val="20"/>
        </w:rPr>
        <w:t xml:space="preserve"> и заключения с Продавца договора купли-продажи объекта приватизации внесенный задаток засчитывается в счет оплаты приобретаемого объекта приватиз</w:t>
      </w:r>
      <w:r w:rsidRPr="00BF3EAF">
        <w:rPr>
          <w:sz w:val="20"/>
        </w:rPr>
        <w:t>а</w:t>
      </w:r>
      <w:r w:rsidRPr="00BF3EAF">
        <w:rPr>
          <w:sz w:val="20"/>
        </w:rPr>
        <w:t>ции.</w:t>
      </w:r>
    </w:p>
    <w:p w:rsidR="0035248B" w:rsidRPr="00BF3EAF" w:rsidRDefault="0035248B" w:rsidP="0035248B">
      <w:pPr>
        <w:pStyle w:val="31"/>
        <w:spacing w:after="0"/>
        <w:ind w:left="0" w:firstLine="851"/>
        <w:jc w:val="both"/>
        <w:rPr>
          <w:sz w:val="20"/>
        </w:rPr>
      </w:pPr>
      <w:r w:rsidRPr="00BF3EAF">
        <w:rPr>
          <w:sz w:val="20"/>
        </w:rPr>
        <w:t>2.5. Продавец обязуется возвратить Претенденту сумму задатка в порядке и в случаях, устано</w:t>
      </w:r>
      <w:r w:rsidRPr="00BF3EAF">
        <w:rPr>
          <w:sz w:val="20"/>
        </w:rPr>
        <w:t>в</w:t>
      </w:r>
      <w:r w:rsidRPr="00BF3EAF">
        <w:rPr>
          <w:sz w:val="20"/>
        </w:rPr>
        <w:t>ленных ст. 3 настоящего договора.</w:t>
      </w:r>
    </w:p>
    <w:p w:rsidR="002120D8" w:rsidRDefault="002120D8" w:rsidP="002120D8">
      <w:pPr>
        <w:pStyle w:val="31"/>
        <w:spacing w:after="0"/>
        <w:ind w:firstLine="426"/>
        <w:jc w:val="center"/>
        <w:rPr>
          <w:b/>
          <w:bCs/>
          <w:sz w:val="20"/>
        </w:rPr>
      </w:pPr>
    </w:p>
    <w:p w:rsidR="002120D8" w:rsidRDefault="002120D8" w:rsidP="002120D8">
      <w:pPr>
        <w:pStyle w:val="31"/>
        <w:spacing w:after="0"/>
        <w:ind w:firstLine="426"/>
        <w:jc w:val="center"/>
        <w:rPr>
          <w:b/>
          <w:bCs/>
          <w:sz w:val="20"/>
        </w:rPr>
      </w:pPr>
    </w:p>
    <w:p w:rsidR="002120D8" w:rsidRDefault="002120D8" w:rsidP="002120D8">
      <w:pPr>
        <w:pStyle w:val="31"/>
        <w:spacing w:after="0"/>
        <w:ind w:firstLine="426"/>
        <w:jc w:val="center"/>
        <w:rPr>
          <w:b/>
          <w:bCs/>
          <w:sz w:val="20"/>
        </w:rPr>
      </w:pPr>
    </w:p>
    <w:p w:rsidR="002120D8" w:rsidRDefault="002120D8" w:rsidP="002120D8">
      <w:pPr>
        <w:pStyle w:val="31"/>
        <w:spacing w:after="0"/>
        <w:ind w:firstLine="426"/>
        <w:jc w:val="center"/>
        <w:rPr>
          <w:b/>
          <w:bCs/>
          <w:sz w:val="20"/>
        </w:rPr>
      </w:pPr>
    </w:p>
    <w:p w:rsidR="002120D8" w:rsidRDefault="002120D8" w:rsidP="002120D8">
      <w:pPr>
        <w:pStyle w:val="31"/>
        <w:spacing w:after="0"/>
        <w:ind w:firstLine="426"/>
        <w:jc w:val="center"/>
        <w:rPr>
          <w:b/>
          <w:bCs/>
          <w:sz w:val="20"/>
        </w:rPr>
      </w:pPr>
      <w:bookmarkStart w:id="10" w:name="_GoBack"/>
      <w:bookmarkEnd w:id="10"/>
    </w:p>
    <w:p w:rsidR="00BE2ACD" w:rsidRDefault="00BE2ACD" w:rsidP="002120D8">
      <w:pPr>
        <w:pStyle w:val="31"/>
        <w:spacing w:after="0"/>
        <w:ind w:firstLine="426"/>
        <w:jc w:val="center"/>
        <w:rPr>
          <w:b/>
          <w:bCs/>
          <w:sz w:val="20"/>
        </w:rPr>
      </w:pPr>
      <w:r w:rsidRPr="00BF3EAF">
        <w:rPr>
          <w:b/>
          <w:bCs/>
          <w:sz w:val="20"/>
        </w:rPr>
        <w:lastRenderedPageBreak/>
        <w:t>3. Возврат денежных средств</w:t>
      </w:r>
    </w:p>
    <w:p w:rsidR="002120D8" w:rsidRDefault="002120D8" w:rsidP="002120D8">
      <w:pPr>
        <w:pStyle w:val="31"/>
        <w:spacing w:after="0"/>
        <w:ind w:firstLine="426"/>
        <w:jc w:val="center"/>
        <w:rPr>
          <w:b/>
          <w:bCs/>
          <w:sz w:val="20"/>
        </w:rPr>
      </w:pPr>
    </w:p>
    <w:p w:rsidR="00BE2ACD" w:rsidRPr="00BF3EAF" w:rsidRDefault="00BE2ACD" w:rsidP="002120D8">
      <w:pPr>
        <w:pStyle w:val="31"/>
        <w:spacing w:after="0"/>
        <w:ind w:left="0" w:firstLine="851"/>
        <w:jc w:val="both"/>
        <w:rPr>
          <w:sz w:val="20"/>
        </w:rPr>
      </w:pPr>
      <w:r w:rsidRPr="00BF3EAF">
        <w:rPr>
          <w:sz w:val="20"/>
        </w:rPr>
        <w:t xml:space="preserve">3.1. В случае, если Претенденту отказано в приеме заявки на участие в </w:t>
      </w:r>
      <w:bookmarkStart w:id="11" w:name="тип4"/>
      <w:r w:rsidRPr="00BF3EAF">
        <w:rPr>
          <w:sz w:val="20"/>
        </w:rPr>
        <w:t>аукционе</w:t>
      </w:r>
      <w:bookmarkEnd w:id="11"/>
      <w:r w:rsidRPr="00BF3EAF">
        <w:rPr>
          <w:sz w:val="20"/>
        </w:rPr>
        <w:t>, Продавец перечи</w:t>
      </w:r>
      <w:r w:rsidRPr="00BF3EAF">
        <w:rPr>
          <w:sz w:val="20"/>
        </w:rPr>
        <w:t>с</w:t>
      </w:r>
      <w:r w:rsidRPr="00BF3EAF">
        <w:rPr>
          <w:sz w:val="20"/>
        </w:rPr>
        <w:t>ляет сумму задатка на счет Претендента, указанный в настоящем Договоре, в течение 5 (пяти) дней с даты утверждения Протокола об итогах аукциона.</w:t>
      </w:r>
    </w:p>
    <w:p w:rsidR="00BE2ACD" w:rsidRPr="00BF3EAF" w:rsidRDefault="00BE2ACD" w:rsidP="002120D8">
      <w:pPr>
        <w:pStyle w:val="23"/>
        <w:spacing w:after="0" w:line="240" w:lineRule="auto"/>
        <w:ind w:left="0" w:firstLine="851"/>
        <w:jc w:val="both"/>
      </w:pPr>
      <w:r w:rsidRPr="00BF3EAF">
        <w:t xml:space="preserve">3.2. В случае, если Претендент не признан участником </w:t>
      </w:r>
      <w:bookmarkStart w:id="12" w:name="тип5"/>
      <w:r w:rsidRPr="00BF3EAF">
        <w:t>аукциона</w:t>
      </w:r>
      <w:bookmarkEnd w:id="12"/>
      <w:r w:rsidRPr="00BF3EAF">
        <w:t>, Продавец перечисляет сумму зада</w:t>
      </w:r>
      <w:r w:rsidRPr="00BF3EAF">
        <w:t>т</w:t>
      </w:r>
      <w:r w:rsidRPr="00BF3EAF">
        <w:t>ка в течение 5 (пяти) дней с даты утверждения Протокола об итогах аукциона.</w:t>
      </w:r>
    </w:p>
    <w:p w:rsidR="00BE2ACD" w:rsidRPr="00BF3EAF" w:rsidRDefault="00BE2ACD" w:rsidP="002120D8">
      <w:pPr>
        <w:pStyle w:val="23"/>
        <w:spacing w:after="0" w:line="240" w:lineRule="auto"/>
        <w:ind w:left="0" w:firstLine="851"/>
        <w:jc w:val="both"/>
      </w:pPr>
      <w:r w:rsidRPr="00BF3EAF">
        <w:t xml:space="preserve">3.3.Претендент до признания его участником </w:t>
      </w:r>
      <w:bookmarkStart w:id="13" w:name="тип6"/>
      <w:r w:rsidRPr="00BF3EAF">
        <w:t>аукциона</w:t>
      </w:r>
      <w:bookmarkEnd w:id="13"/>
      <w:r w:rsidRPr="00BF3EAF">
        <w:t xml:space="preserve"> имеет право отозвать заявку путем письме</w:t>
      </w:r>
      <w:r w:rsidRPr="00BF3EAF">
        <w:t>н</w:t>
      </w:r>
      <w:r w:rsidRPr="00BF3EAF">
        <w:t>ного уведомления Продавца.</w:t>
      </w:r>
    </w:p>
    <w:p w:rsidR="00BE2ACD" w:rsidRPr="00BF3EAF" w:rsidRDefault="00BE2ACD" w:rsidP="002120D8">
      <w:pPr>
        <w:pStyle w:val="23"/>
        <w:spacing w:after="0" w:line="240" w:lineRule="auto"/>
        <w:ind w:left="0" w:firstLine="851"/>
        <w:jc w:val="both"/>
      </w:pPr>
      <w:r w:rsidRPr="00BF3EAF">
        <w:t>В случае отзыва Претендентом заявки до даты окончания приема заявок поступивший от Претенде</w:t>
      </w:r>
      <w:r w:rsidRPr="00BF3EAF">
        <w:t>н</w:t>
      </w:r>
      <w:r w:rsidRPr="00BF3EAF">
        <w:t>та задаток подлежит возврату в срок не позднее 5 (пяти) дней со дня поступления уведомления об отзыве зая</w:t>
      </w:r>
      <w:r w:rsidRPr="00BF3EAF">
        <w:t>в</w:t>
      </w:r>
      <w:r w:rsidRPr="00BF3EAF">
        <w:t xml:space="preserve">ки Продавцу. </w:t>
      </w:r>
    </w:p>
    <w:p w:rsidR="00BE2ACD" w:rsidRPr="00BF3EAF" w:rsidRDefault="00BE2ACD" w:rsidP="002120D8">
      <w:pPr>
        <w:pStyle w:val="23"/>
        <w:spacing w:after="0" w:line="240" w:lineRule="auto"/>
        <w:ind w:left="0" w:firstLine="851"/>
        <w:jc w:val="both"/>
      </w:pPr>
      <w:r w:rsidRPr="00BF3EAF">
        <w:t>В случае отзыва Претендентом заявки позднее даты окончания приема заявок задаток возвращае</w:t>
      </w:r>
      <w:r w:rsidRPr="00BF3EAF">
        <w:t>т</w:t>
      </w:r>
      <w:r w:rsidRPr="00BF3EAF">
        <w:t xml:space="preserve">ся в порядке, установленном для участников </w:t>
      </w:r>
      <w:bookmarkStart w:id="14" w:name="тип7"/>
      <w:r w:rsidRPr="00BF3EAF">
        <w:t>аукциона</w:t>
      </w:r>
      <w:bookmarkEnd w:id="14"/>
      <w:r w:rsidRPr="00BF3EAF">
        <w:t>.</w:t>
      </w:r>
    </w:p>
    <w:p w:rsidR="00BE2ACD" w:rsidRPr="00BF3EAF" w:rsidRDefault="00BE2ACD" w:rsidP="002120D8">
      <w:pPr>
        <w:ind w:firstLine="851"/>
        <w:jc w:val="both"/>
      </w:pPr>
      <w:r w:rsidRPr="00BF3EAF">
        <w:t xml:space="preserve">3.4. В случае, если Претендент не признан Победителем </w:t>
      </w:r>
      <w:bookmarkStart w:id="15" w:name="тип11"/>
      <w:r w:rsidRPr="00BF3EAF">
        <w:t>аукциона</w:t>
      </w:r>
      <w:bookmarkEnd w:id="15"/>
      <w:r w:rsidRPr="00BF3EAF">
        <w:t>, Продавец перечисляет сумму з</w:t>
      </w:r>
      <w:r w:rsidRPr="00BF3EAF">
        <w:t>а</w:t>
      </w:r>
      <w:r w:rsidRPr="00BF3EAF">
        <w:t xml:space="preserve">датка на расчетный счет Претендента, указанный в настоящем Договоре, в течение 5 (пяти) дней с момента утверждения Протокола об итогах </w:t>
      </w:r>
      <w:bookmarkStart w:id="16" w:name="тип8"/>
      <w:r w:rsidRPr="00BF3EAF">
        <w:t>аукциона</w:t>
      </w:r>
      <w:bookmarkEnd w:id="16"/>
      <w:r w:rsidRPr="00BF3EAF">
        <w:t>.</w:t>
      </w:r>
    </w:p>
    <w:p w:rsidR="00BE2ACD" w:rsidRPr="00BF3EAF" w:rsidRDefault="00BE2ACD" w:rsidP="002120D8">
      <w:pPr>
        <w:pStyle w:val="31"/>
        <w:spacing w:after="0"/>
        <w:ind w:left="0" w:firstLine="851"/>
        <w:jc w:val="both"/>
        <w:rPr>
          <w:sz w:val="20"/>
        </w:rPr>
      </w:pPr>
      <w:r w:rsidRPr="00BF3EAF">
        <w:rPr>
          <w:sz w:val="20"/>
        </w:rPr>
        <w:t xml:space="preserve">3.5. При уклонении или отказе Претендента (в случае победы в </w:t>
      </w:r>
      <w:bookmarkStart w:id="17" w:name="тип9"/>
      <w:r w:rsidRPr="00BF3EAF">
        <w:rPr>
          <w:sz w:val="20"/>
        </w:rPr>
        <w:t>аукционе</w:t>
      </w:r>
      <w:bookmarkEnd w:id="17"/>
      <w:r w:rsidRPr="00BF3EAF">
        <w:rPr>
          <w:sz w:val="20"/>
        </w:rPr>
        <w:t>) от заключения договора купли-продажи задаток ему не возвращается и он утрачивает право на заключение указанного договора.</w:t>
      </w:r>
    </w:p>
    <w:p w:rsidR="00BE2ACD" w:rsidRPr="00BF3EAF" w:rsidRDefault="00BE2ACD" w:rsidP="002120D8">
      <w:pPr>
        <w:pStyle w:val="31"/>
        <w:spacing w:after="0"/>
        <w:ind w:left="0" w:firstLine="851"/>
        <w:jc w:val="both"/>
        <w:rPr>
          <w:sz w:val="20"/>
        </w:rPr>
      </w:pPr>
      <w:r w:rsidRPr="00BF3EAF">
        <w:rPr>
          <w:sz w:val="20"/>
        </w:rPr>
        <w:t xml:space="preserve">3.6. В случае признания </w:t>
      </w:r>
      <w:bookmarkStart w:id="18" w:name="тип10"/>
      <w:r w:rsidRPr="00BF3EAF">
        <w:rPr>
          <w:sz w:val="20"/>
        </w:rPr>
        <w:t>аукциона</w:t>
      </w:r>
      <w:bookmarkEnd w:id="18"/>
      <w:r w:rsidRPr="00BF3EAF">
        <w:rPr>
          <w:sz w:val="20"/>
        </w:rPr>
        <w:t xml:space="preserve"> </w:t>
      </w:r>
      <w:bookmarkStart w:id="19" w:name="тип12"/>
      <w:r w:rsidRPr="00BF3EAF">
        <w:rPr>
          <w:sz w:val="20"/>
        </w:rPr>
        <w:t>несостоявшимся</w:t>
      </w:r>
      <w:bookmarkEnd w:id="19"/>
      <w:r w:rsidRPr="00BF3EAF">
        <w:rPr>
          <w:sz w:val="20"/>
        </w:rPr>
        <w:t>, Продавец перечисляет сумму задатка на счет Пр</w:t>
      </w:r>
      <w:r w:rsidRPr="00BF3EAF">
        <w:rPr>
          <w:sz w:val="20"/>
        </w:rPr>
        <w:t>е</w:t>
      </w:r>
      <w:r w:rsidRPr="00BF3EAF">
        <w:rPr>
          <w:sz w:val="20"/>
        </w:rPr>
        <w:t>тендента, указанный в настоящем Договоре, в течение 5 (пяти) дней с даты утверждения Протокола об итогах аукциона.</w:t>
      </w:r>
    </w:p>
    <w:p w:rsidR="00BE2ACD" w:rsidRPr="00BF3EAF" w:rsidRDefault="00BE2ACD" w:rsidP="002120D8">
      <w:pPr>
        <w:pStyle w:val="31"/>
        <w:spacing w:after="0"/>
        <w:ind w:left="0" w:firstLine="851"/>
        <w:jc w:val="both"/>
        <w:rPr>
          <w:sz w:val="20"/>
        </w:rPr>
      </w:pPr>
      <w:r w:rsidRPr="00BF3EAF">
        <w:rPr>
          <w:sz w:val="20"/>
        </w:rPr>
        <w:t>3.7. В случае внесения изменений и дополнений в настоящий Договор, включая уточнение рекв</w:t>
      </w:r>
      <w:r w:rsidRPr="00BF3EAF">
        <w:rPr>
          <w:sz w:val="20"/>
        </w:rPr>
        <w:t>и</w:t>
      </w:r>
      <w:r w:rsidRPr="00BF3EAF">
        <w:rPr>
          <w:sz w:val="20"/>
        </w:rPr>
        <w:t>зитов Претендента, Продавец перечисляет сумму задатка на расчетный счет Претендента, указанный в дополнител</w:t>
      </w:r>
      <w:r w:rsidRPr="00BF3EAF">
        <w:rPr>
          <w:sz w:val="20"/>
        </w:rPr>
        <w:t>ь</w:t>
      </w:r>
      <w:r w:rsidRPr="00BF3EAF">
        <w:rPr>
          <w:sz w:val="20"/>
        </w:rPr>
        <w:t>ном соглашении к настоящему Договору, в течение 5 (пяти) дней с момента заключения дополнительного с</w:t>
      </w:r>
      <w:r w:rsidRPr="00BF3EAF">
        <w:rPr>
          <w:sz w:val="20"/>
        </w:rPr>
        <w:t>о</w:t>
      </w:r>
      <w:r w:rsidRPr="00BF3EAF">
        <w:rPr>
          <w:sz w:val="20"/>
        </w:rPr>
        <w:t>глашения.</w:t>
      </w:r>
    </w:p>
    <w:p w:rsidR="00BE2ACD" w:rsidRPr="00BF3EAF" w:rsidRDefault="00BE2ACD" w:rsidP="002120D8">
      <w:pPr>
        <w:ind w:firstLine="426"/>
        <w:jc w:val="both"/>
        <w:rPr>
          <w:b/>
          <w:bCs/>
        </w:rPr>
      </w:pPr>
    </w:p>
    <w:p w:rsidR="00BE2ACD" w:rsidRPr="00BF3EAF" w:rsidRDefault="00BE2ACD" w:rsidP="002120D8">
      <w:pPr>
        <w:ind w:firstLine="426"/>
        <w:jc w:val="center"/>
        <w:rPr>
          <w:b/>
          <w:bCs/>
        </w:rPr>
      </w:pPr>
      <w:r w:rsidRPr="00BF3EAF">
        <w:rPr>
          <w:b/>
          <w:bCs/>
        </w:rPr>
        <w:t>4. Ответственность сторон</w:t>
      </w:r>
    </w:p>
    <w:p w:rsidR="00BE2ACD" w:rsidRPr="00BF3EAF" w:rsidRDefault="00BE2ACD" w:rsidP="002120D8">
      <w:pPr>
        <w:ind w:firstLine="426"/>
        <w:jc w:val="center"/>
        <w:rPr>
          <w:b/>
          <w:bCs/>
        </w:rPr>
      </w:pPr>
    </w:p>
    <w:p w:rsidR="00BE2ACD" w:rsidRPr="00BF3EAF" w:rsidRDefault="00BE2ACD" w:rsidP="002120D8">
      <w:pPr>
        <w:pStyle w:val="12"/>
        <w:spacing w:before="0" w:after="0"/>
        <w:ind w:left="0" w:right="0" w:firstLine="851"/>
        <w:jc w:val="left"/>
      </w:pPr>
      <w:r w:rsidRPr="00BF3EAF">
        <w:t>4.1. Ответственность сторон за неисполнение либо ненадлежащее исполнение настоящего Договора наступает в соответствии с действующим законодательством Российской Федерации.</w:t>
      </w:r>
    </w:p>
    <w:p w:rsidR="00BE2ACD" w:rsidRPr="00BF3EAF" w:rsidRDefault="00BE2ACD" w:rsidP="002120D8">
      <w:pPr>
        <w:pStyle w:val="a6"/>
        <w:spacing w:before="0" w:after="0" w:line="240" w:lineRule="auto"/>
        <w:ind w:left="0" w:right="0" w:firstLine="0"/>
        <w:rPr>
          <w:sz w:val="20"/>
          <w:szCs w:val="20"/>
        </w:rPr>
      </w:pPr>
    </w:p>
    <w:p w:rsidR="00BE2ACD" w:rsidRPr="00BF3EAF" w:rsidRDefault="00BE2ACD" w:rsidP="002120D8">
      <w:pPr>
        <w:pStyle w:val="a6"/>
        <w:spacing w:before="0" w:after="0" w:line="240" w:lineRule="auto"/>
        <w:ind w:left="0" w:right="0" w:firstLine="0"/>
        <w:rPr>
          <w:sz w:val="20"/>
          <w:szCs w:val="20"/>
        </w:rPr>
      </w:pPr>
      <w:r w:rsidRPr="00BF3EAF">
        <w:rPr>
          <w:sz w:val="20"/>
          <w:szCs w:val="20"/>
        </w:rPr>
        <w:t>5. Срок действия договора</w:t>
      </w:r>
    </w:p>
    <w:p w:rsidR="00BE2ACD" w:rsidRPr="00BF3EAF" w:rsidRDefault="00BE2ACD" w:rsidP="002120D8">
      <w:pPr>
        <w:pStyle w:val="a6"/>
        <w:spacing w:before="0" w:after="0" w:line="240" w:lineRule="auto"/>
        <w:ind w:left="0" w:right="0" w:firstLine="0"/>
        <w:rPr>
          <w:sz w:val="20"/>
          <w:szCs w:val="20"/>
        </w:rPr>
      </w:pPr>
    </w:p>
    <w:p w:rsidR="00BE2ACD" w:rsidRPr="00BF3EAF" w:rsidRDefault="00BE2ACD" w:rsidP="002120D8">
      <w:pPr>
        <w:pStyle w:val="12"/>
        <w:spacing w:before="0" w:after="0"/>
        <w:ind w:left="0" w:right="0" w:firstLine="851"/>
        <w:rPr>
          <w:color w:val="auto"/>
        </w:rPr>
      </w:pPr>
      <w:r w:rsidRPr="00BF3EAF">
        <w:rPr>
          <w:color w:val="auto"/>
        </w:rPr>
        <w:t>5.1. Договор вступает в силу с момента подписания его Сторонами.</w:t>
      </w:r>
    </w:p>
    <w:p w:rsidR="00BE2ACD" w:rsidRPr="00BF3EAF" w:rsidRDefault="00BE2ACD" w:rsidP="002120D8">
      <w:pPr>
        <w:pStyle w:val="12"/>
        <w:spacing w:before="0" w:after="0"/>
        <w:ind w:left="0" w:right="0" w:firstLine="851"/>
        <w:rPr>
          <w:color w:val="auto"/>
        </w:rPr>
      </w:pPr>
      <w:r w:rsidRPr="00BF3EAF">
        <w:rPr>
          <w:color w:val="auto"/>
        </w:rPr>
        <w:t>5.2. Договор прекращает свое действие с момента надлежащего исполнения Сторонами взятых на с</w:t>
      </w:r>
      <w:r w:rsidRPr="00BF3EAF">
        <w:rPr>
          <w:color w:val="auto"/>
        </w:rPr>
        <w:t>е</w:t>
      </w:r>
      <w:r w:rsidRPr="00BF3EAF">
        <w:rPr>
          <w:color w:val="auto"/>
        </w:rPr>
        <w:t xml:space="preserve">бя обязательств. </w:t>
      </w:r>
    </w:p>
    <w:p w:rsidR="00BE2ACD" w:rsidRPr="00BF3EAF" w:rsidRDefault="00BE2ACD" w:rsidP="002120D8">
      <w:pPr>
        <w:pStyle w:val="23"/>
        <w:spacing w:after="0" w:line="240" w:lineRule="auto"/>
        <w:ind w:left="0" w:firstLine="851"/>
        <w:jc w:val="both"/>
      </w:pPr>
      <w:r w:rsidRPr="00BF3EAF">
        <w:t>5.3. Все споры и разногласия, которые могут возникнуть в результате нарушения Сторонами усл</w:t>
      </w:r>
      <w:r w:rsidRPr="00BF3EAF">
        <w:t>о</w:t>
      </w:r>
      <w:r w:rsidRPr="00BF3EAF">
        <w:t>вий настоящего Договора, будут по возможности решаться путем переговоров. В случае невозможности разреш</w:t>
      </w:r>
      <w:r w:rsidRPr="00BF3EAF">
        <w:t>е</w:t>
      </w:r>
      <w:r w:rsidRPr="00BF3EAF">
        <w:t>ния споров путем переговоров Стороны рассматривают их в установленном законом порядке.</w:t>
      </w:r>
    </w:p>
    <w:p w:rsidR="00BE2ACD" w:rsidRPr="00BF3EAF" w:rsidRDefault="00BE2ACD" w:rsidP="002120D8">
      <w:pPr>
        <w:pStyle w:val="23"/>
        <w:spacing w:after="0" w:line="240" w:lineRule="auto"/>
        <w:ind w:left="0" w:firstLine="851"/>
        <w:jc w:val="both"/>
      </w:pPr>
      <w:r w:rsidRPr="00BF3EAF">
        <w:t>5.4. Все изменения и дополнения к настоящему Договору, включая уточнение реквизитов Претенде</w:t>
      </w:r>
      <w:r w:rsidRPr="00BF3EAF">
        <w:t>н</w:t>
      </w:r>
      <w:r w:rsidRPr="00BF3EAF">
        <w:t>та, оформляются письменно дополнительным соглашением.</w:t>
      </w:r>
    </w:p>
    <w:p w:rsidR="00BE2ACD" w:rsidRPr="00BF3EAF" w:rsidRDefault="00BE2ACD" w:rsidP="002120D8">
      <w:pPr>
        <w:pStyle w:val="23"/>
        <w:spacing w:after="0" w:line="240" w:lineRule="auto"/>
        <w:ind w:left="0" w:firstLine="851"/>
        <w:jc w:val="both"/>
      </w:pPr>
      <w:r w:rsidRPr="00BF3EAF">
        <w:t>5.5. Договор составлен в трех экземплярах.</w:t>
      </w:r>
    </w:p>
    <w:p w:rsidR="00BE2ACD" w:rsidRPr="00BF3EAF" w:rsidRDefault="00BE2ACD" w:rsidP="002120D8">
      <w:pPr>
        <w:ind w:firstLine="720"/>
        <w:jc w:val="center"/>
        <w:rPr>
          <w:b/>
          <w:bCs/>
        </w:rPr>
      </w:pPr>
    </w:p>
    <w:p w:rsidR="00BE2ACD" w:rsidRPr="00BF3EAF" w:rsidRDefault="00BE2ACD" w:rsidP="002120D8">
      <w:pPr>
        <w:ind w:firstLine="720"/>
        <w:jc w:val="center"/>
        <w:rPr>
          <w:b/>
          <w:bCs/>
        </w:rPr>
      </w:pPr>
      <w:r w:rsidRPr="00BF3EAF">
        <w:rPr>
          <w:b/>
          <w:bCs/>
        </w:rPr>
        <w:t>6. Юридические адреса и реквизиты Сторон</w:t>
      </w:r>
    </w:p>
    <w:p w:rsidR="00BE2ACD" w:rsidRPr="00BF3EAF" w:rsidRDefault="00BE2ACD" w:rsidP="002120D8">
      <w:pPr>
        <w:ind w:firstLine="720"/>
        <w:jc w:val="center"/>
        <w:rPr>
          <w:b/>
          <w:bCs/>
        </w:rPr>
      </w:pPr>
    </w:p>
    <w:tbl>
      <w:tblPr>
        <w:tblW w:w="101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0"/>
        <w:gridCol w:w="540"/>
        <w:gridCol w:w="4680"/>
      </w:tblGrid>
      <w:tr w:rsidR="00BE2ACD" w:rsidRPr="00BF3EAF" w:rsidTr="006A20CA">
        <w:tc>
          <w:tcPr>
            <w:tcW w:w="4930" w:type="dxa"/>
          </w:tcPr>
          <w:p w:rsidR="00BE2ACD" w:rsidRPr="00BF3EAF" w:rsidRDefault="00BE2ACD" w:rsidP="002120D8">
            <w:pPr>
              <w:tabs>
                <w:tab w:val="left" w:pos="5812"/>
                <w:tab w:val="left" w:pos="6379"/>
              </w:tabs>
              <w:jc w:val="center"/>
              <w:rPr>
                <w:b/>
                <w:bCs/>
              </w:rPr>
            </w:pPr>
          </w:p>
          <w:p w:rsidR="00BE2ACD" w:rsidRPr="00BF3EAF" w:rsidRDefault="00BE2ACD" w:rsidP="002120D8">
            <w:pPr>
              <w:tabs>
                <w:tab w:val="left" w:pos="5812"/>
                <w:tab w:val="left" w:pos="6379"/>
              </w:tabs>
              <w:jc w:val="center"/>
              <w:rPr>
                <w:b/>
                <w:bCs/>
              </w:rPr>
            </w:pPr>
            <w:r w:rsidRPr="00BF3EAF">
              <w:rPr>
                <w:b/>
                <w:bCs/>
              </w:rPr>
              <w:t>Продавец</w:t>
            </w:r>
          </w:p>
          <w:p w:rsidR="00BE2ACD" w:rsidRPr="00BF3EAF" w:rsidRDefault="00BE2ACD" w:rsidP="002120D8">
            <w:pPr>
              <w:tabs>
                <w:tab w:val="left" w:pos="5812"/>
                <w:tab w:val="left" w:pos="6379"/>
              </w:tabs>
              <w:jc w:val="center"/>
              <w:rPr>
                <w:b/>
                <w:bCs/>
              </w:rPr>
            </w:pPr>
          </w:p>
          <w:p w:rsidR="00BE2ACD" w:rsidRPr="00BF3EAF" w:rsidRDefault="00BE2ACD" w:rsidP="002120D8">
            <w:pPr>
              <w:tabs>
                <w:tab w:val="left" w:pos="5812"/>
                <w:tab w:val="left" w:pos="6379"/>
              </w:tabs>
              <w:jc w:val="center"/>
            </w:pPr>
            <w:r w:rsidRPr="00BF3EAF">
              <w:t xml:space="preserve">Администрация муниципального образования </w:t>
            </w:r>
          </w:p>
          <w:p w:rsidR="00BE2ACD" w:rsidRPr="00BF3EAF" w:rsidRDefault="00BE2ACD" w:rsidP="002120D8">
            <w:pPr>
              <w:tabs>
                <w:tab w:val="left" w:pos="5812"/>
                <w:tab w:val="left" w:pos="6379"/>
              </w:tabs>
              <w:jc w:val="center"/>
            </w:pPr>
            <w:r w:rsidRPr="00BF3EAF">
              <w:t xml:space="preserve">Щербиновский район </w:t>
            </w:r>
          </w:p>
        </w:tc>
        <w:tc>
          <w:tcPr>
            <w:tcW w:w="540" w:type="dxa"/>
          </w:tcPr>
          <w:p w:rsidR="00BE2ACD" w:rsidRPr="00BF3EAF" w:rsidRDefault="00BE2ACD" w:rsidP="002120D8">
            <w:pPr>
              <w:tabs>
                <w:tab w:val="left" w:pos="5812"/>
                <w:tab w:val="left" w:pos="6379"/>
              </w:tabs>
              <w:jc w:val="both"/>
            </w:pPr>
          </w:p>
          <w:p w:rsidR="00BE2ACD" w:rsidRPr="00BF3EAF" w:rsidRDefault="00BE2ACD" w:rsidP="002120D8">
            <w:pPr>
              <w:tabs>
                <w:tab w:val="left" w:pos="5812"/>
                <w:tab w:val="left" w:pos="6379"/>
              </w:tabs>
              <w:jc w:val="both"/>
            </w:pPr>
          </w:p>
          <w:p w:rsidR="00BE2ACD" w:rsidRPr="00BF3EAF" w:rsidRDefault="00BE2ACD" w:rsidP="002120D8">
            <w:pPr>
              <w:tabs>
                <w:tab w:val="left" w:pos="5812"/>
                <w:tab w:val="left" w:pos="6379"/>
              </w:tabs>
              <w:jc w:val="both"/>
            </w:pPr>
          </w:p>
        </w:tc>
        <w:tc>
          <w:tcPr>
            <w:tcW w:w="4680" w:type="dxa"/>
          </w:tcPr>
          <w:p w:rsidR="00BE2ACD" w:rsidRPr="00BF3EAF" w:rsidRDefault="00BE2ACD" w:rsidP="002120D8">
            <w:pPr>
              <w:tabs>
                <w:tab w:val="left" w:pos="5812"/>
                <w:tab w:val="left" w:pos="6379"/>
              </w:tabs>
              <w:jc w:val="center"/>
              <w:rPr>
                <w:b/>
                <w:bCs/>
              </w:rPr>
            </w:pPr>
          </w:p>
          <w:p w:rsidR="00BE2ACD" w:rsidRPr="00BF3EAF" w:rsidRDefault="00BE2ACD" w:rsidP="002120D8">
            <w:pPr>
              <w:tabs>
                <w:tab w:val="left" w:pos="5812"/>
                <w:tab w:val="left" w:pos="6379"/>
              </w:tabs>
              <w:jc w:val="center"/>
              <w:rPr>
                <w:b/>
                <w:bCs/>
              </w:rPr>
            </w:pPr>
            <w:r w:rsidRPr="00BF3EAF">
              <w:rPr>
                <w:b/>
                <w:bCs/>
              </w:rPr>
              <w:t>Претендент</w:t>
            </w:r>
          </w:p>
          <w:p w:rsidR="00BE2ACD" w:rsidRPr="00BF3EAF" w:rsidRDefault="00BE2ACD" w:rsidP="002120D8">
            <w:pPr>
              <w:tabs>
                <w:tab w:val="left" w:pos="5812"/>
                <w:tab w:val="left" w:pos="6379"/>
              </w:tabs>
              <w:jc w:val="center"/>
              <w:rPr>
                <w:b/>
                <w:bCs/>
              </w:rPr>
            </w:pPr>
          </w:p>
          <w:p w:rsidR="00BE2ACD" w:rsidRPr="00BF3EAF" w:rsidRDefault="00BE2ACD" w:rsidP="002120D8">
            <w:pPr>
              <w:tabs>
                <w:tab w:val="left" w:pos="5812"/>
                <w:tab w:val="left" w:pos="6379"/>
              </w:tabs>
              <w:jc w:val="center"/>
            </w:pPr>
            <w:r w:rsidRPr="00BF3EAF">
              <w:t>________________________________________________________________</w:t>
            </w:r>
          </w:p>
        </w:tc>
      </w:tr>
      <w:tr w:rsidR="00BE2ACD" w:rsidRPr="00BF3EAF" w:rsidTr="006A20CA">
        <w:trPr>
          <w:trHeight w:val="586"/>
        </w:trPr>
        <w:tc>
          <w:tcPr>
            <w:tcW w:w="4930" w:type="dxa"/>
          </w:tcPr>
          <w:p w:rsidR="00BE2ACD" w:rsidRPr="00BF3EAF" w:rsidRDefault="00BE2ACD" w:rsidP="002120D8">
            <w:pPr>
              <w:tabs>
                <w:tab w:val="left" w:pos="5812"/>
                <w:tab w:val="left" w:pos="6379"/>
              </w:tabs>
            </w:pPr>
            <w:r w:rsidRPr="00BF3EAF">
              <w:t>353620, Краснодарский край, Щербиновский район, станица Старощербиновская, улица Советов, 68</w:t>
            </w:r>
          </w:p>
          <w:p w:rsidR="00BE2ACD" w:rsidRPr="00BF3EAF" w:rsidRDefault="00BE2ACD" w:rsidP="002120D8">
            <w:pPr>
              <w:tabs>
                <w:tab w:val="left" w:pos="5812"/>
                <w:tab w:val="left" w:pos="6379"/>
              </w:tabs>
            </w:pPr>
            <w:r w:rsidRPr="00BF3EAF">
              <w:t>_______</w:t>
            </w:r>
            <w:r w:rsidRPr="00BF3EAF">
              <w:rPr>
                <w:bCs/>
              </w:rPr>
              <w:t>___________________________</w:t>
            </w:r>
          </w:p>
        </w:tc>
        <w:tc>
          <w:tcPr>
            <w:tcW w:w="540" w:type="dxa"/>
          </w:tcPr>
          <w:p w:rsidR="00BE2ACD" w:rsidRPr="00BF3EAF" w:rsidRDefault="00BE2ACD" w:rsidP="002120D8">
            <w:pPr>
              <w:tabs>
                <w:tab w:val="left" w:pos="5812"/>
                <w:tab w:val="left" w:pos="6379"/>
              </w:tabs>
              <w:jc w:val="both"/>
            </w:pPr>
          </w:p>
        </w:tc>
        <w:tc>
          <w:tcPr>
            <w:tcW w:w="4680" w:type="dxa"/>
          </w:tcPr>
          <w:p w:rsidR="00BE2ACD" w:rsidRPr="00BF3EAF" w:rsidRDefault="00BE2ACD" w:rsidP="002120D8">
            <w:pPr>
              <w:tabs>
                <w:tab w:val="left" w:pos="5812"/>
                <w:tab w:val="left" w:pos="6379"/>
              </w:tabs>
            </w:pPr>
            <w:r w:rsidRPr="00BF3EAF">
              <w:t>Адрес: ______________________________________ _____________________________________________</w:t>
            </w:r>
          </w:p>
          <w:p w:rsidR="00BE2ACD" w:rsidRPr="00BF3EAF" w:rsidRDefault="00BE2ACD" w:rsidP="002120D8">
            <w:pPr>
              <w:tabs>
                <w:tab w:val="left" w:pos="5812"/>
                <w:tab w:val="left" w:pos="6379"/>
              </w:tabs>
            </w:pPr>
            <w:r w:rsidRPr="00BF3EAF">
              <w:t>_____________________________________________</w:t>
            </w:r>
          </w:p>
        </w:tc>
      </w:tr>
      <w:tr w:rsidR="00BE2ACD" w:rsidRPr="00BF3EAF" w:rsidTr="006A20CA">
        <w:tc>
          <w:tcPr>
            <w:tcW w:w="4930" w:type="dxa"/>
          </w:tcPr>
          <w:p w:rsidR="00BE2ACD" w:rsidRPr="00BF3EAF" w:rsidRDefault="00BE2ACD" w:rsidP="002120D8">
            <w:pPr>
              <w:tabs>
                <w:tab w:val="left" w:pos="5812"/>
                <w:tab w:val="left" w:pos="6379"/>
              </w:tabs>
              <w:rPr>
                <w:bCs/>
              </w:rPr>
            </w:pPr>
          </w:p>
        </w:tc>
        <w:tc>
          <w:tcPr>
            <w:tcW w:w="540" w:type="dxa"/>
          </w:tcPr>
          <w:p w:rsidR="00BE2ACD" w:rsidRPr="00BF3EAF" w:rsidRDefault="00BE2ACD" w:rsidP="002120D8">
            <w:pPr>
              <w:tabs>
                <w:tab w:val="left" w:pos="5812"/>
                <w:tab w:val="left" w:pos="6379"/>
              </w:tabs>
              <w:rPr>
                <w:b/>
                <w:bCs/>
              </w:rPr>
            </w:pPr>
          </w:p>
        </w:tc>
        <w:tc>
          <w:tcPr>
            <w:tcW w:w="4680" w:type="dxa"/>
          </w:tcPr>
          <w:p w:rsidR="00BE2ACD" w:rsidRPr="00BF3EAF" w:rsidRDefault="00BE2ACD" w:rsidP="002120D8">
            <w:pPr>
              <w:tabs>
                <w:tab w:val="left" w:pos="5812"/>
                <w:tab w:val="left" w:pos="6379"/>
              </w:tabs>
              <w:rPr>
                <w:b/>
                <w:bCs/>
              </w:rPr>
            </w:pPr>
          </w:p>
        </w:tc>
      </w:tr>
    </w:tbl>
    <w:p w:rsidR="00724412" w:rsidRPr="00BF3EAF" w:rsidRDefault="00724412" w:rsidP="002120D8">
      <w:pPr>
        <w:tabs>
          <w:tab w:val="left" w:pos="3119"/>
          <w:tab w:val="left" w:pos="6096"/>
          <w:tab w:val="left" w:pos="6379"/>
        </w:tabs>
        <w:jc w:val="center"/>
        <w:rPr>
          <w:b/>
          <w:bCs/>
        </w:rPr>
      </w:pPr>
    </w:p>
    <w:p w:rsidR="00BE2ACD" w:rsidRPr="00BF3EAF" w:rsidRDefault="00BE2ACD" w:rsidP="002120D8">
      <w:pPr>
        <w:tabs>
          <w:tab w:val="left" w:pos="3119"/>
          <w:tab w:val="left" w:pos="6096"/>
          <w:tab w:val="left" w:pos="6379"/>
        </w:tabs>
        <w:jc w:val="center"/>
        <w:rPr>
          <w:b/>
          <w:bCs/>
        </w:rPr>
      </w:pPr>
      <w:r w:rsidRPr="00BF3EAF">
        <w:rPr>
          <w:b/>
          <w:bCs/>
        </w:rPr>
        <w:t>7. Подписи сторон:</w:t>
      </w:r>
    </w:p>
    <w:p w:rsidR="00BE2ACD" w:rsidRPr="00BF3EAF" w:rsidRDefault="00BE2ACD" w:rsidP="002120D8">
      <w:pPr>
        <w:tabs>
          <w:tab w:val="left" w:pos="3119"/>
          <w:tab w:val="left" w:pos="6096"/>
          <w:tab w:val="left" w:pos="6379"/>
        </w:tabs>
        <w:jc w:val="center"/>
        <w:rPr>
          <w:b/>
          <w:bCs/>
        </w:rPr>
      </w:pP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83"/>
        <w:gridCol w:w="4797"/>
      </w:tblGrid>
      <w:tr w:rsidR="00BE2ACD" w:rsidRPr="00BF3EAF" w:rsidTr="006A20CA">
        <w:trPr>
          <w:trHeight w:val="738"/>
        </w:trPr>
        <w:tc>
          <w:tcPr>
            <w:tcW w:w="5283" w:type="dxa"/>
          </w:tcPr>
          <w:p w:rsidR="00BE2ACD" w:rsidRPr="00BF3EAF" w:rsidRDefault="00BE2ACD" w:rsidP="002120D8">
            <w:pPr>
              <w:rPr>
                <w:b/>
                <w:bCs/>
              </w:rPr>
            </w:pPr>
            <w:r w:rsidRPr="00BF3EAF">
              <w:rPr>
                <w:b/>
                <w:bCs/>
              </w:rPr>
              <w:t>Продавец:</w:t>
            </w:r>
          </w:p>
          <w:p w:rsidR="00BE2ACD" w:rsidRPr="00BF3EAF" w:rsidRDefault="00BE2ACD" w:rsidP="002120D8">
            <w:pPr>
              <w:rPr>
                <w:b/>
                <w:bCs/>
              </w:rPr>
            </w:pPr>
          </w:p>
          <w:p w:rsidR="00BE2ACD" w:rsidRPr="00BF3EAF" w:rsidRDefault="00BE2ACD" w:rsidP="002120D8">
            <w:pPr>
              <w:rPr>
                <w:b/>
                <w:bCs/>
              </w:rPr>
            </w:pPr>
          </w:p>
          <w:p w:rsidR="00BE2ACD" w:rsidRPr="00BF3EAF" w:rsidRDefault="00BE2ACD" w:rsidP="002120D8">
            <w:pPr>
              <w:rPr>
                <w:bCs/>
              </w:rPr>
            </w:pPr>
            <w:r w:rsidRPr="00BF3EAF">
              <w:rPr>
                <w:bCs/>
              </w:rPr>
              <w:t>___________________________</w:t>
            </w:r>
            <w:r w:rsidRPr="00BF3EAF">
              <w:rPr>
                <w:bCs/>
                <w:i/>
              </w:rPr>
              <w:t>(Ф.И.О.)</w:t>
            </w:r>
          </w:p>
        </w:tc>
        <w:tc>
          <w:tcPr>
            <w:tcW w:w="4797" w:type="dxa"/>
          </w:tcPr>
          <w:p w:rsidR="00BE2ACD" w:rsidRPr="00BF3EAF" w:rsidRDefault="00BE2ACD" w:rsidP="002120D8">
            <w:pPr>
              <w:pStyle w:val="1"/>
              <w:numPr>
                <w:ilvl w:val="0"/>
                <w:numId w:val="0"/>
              </w:numPr>
              <w:rPr>
                <w:bCs/>
                <w:sz w:val="20"/>
              </w:rPr>
            </w:pPr>
            <w:r w:rsidRPr="00BF3EAF">
              <w:rPr>
                <w:bCs/>
                <w:sz w:val="20"/>
              </w:rPr>
              <w:t>Претендент:</w:t>
            </w:r>
          </w:p>
          <w:p w:rsidR="00BE2ACD" w:rsidRPr="00BF3EAF" w:rsidRDefault="00BE2ACD" w:rsidP="002120D8">
            <w:pPr>
              <w:pStyle w:val="2"/>
              <w:rPr>
                <w:b w:val="0"/>
                <w:sz w:val="20"/>
                <w:szCs w:val="20"/>
              </w:rPr>
            </w:pPr>
            <w:r w:rsidRPr="00BF3EAF">
              <w:rPr>
                <w:b w:val="0"/>
                <w:sz w:val="20"/>
                <w:szCs w:val="20"/>
              </w:rPr>
              <w:t xml:space="preserve">  </w:t>
            </w:r>
          </w:p>
          <w:p w:rsidR="00BE2ACD" w:rsidRPr="00BF3EAF" w:rsidRDefault="00BE2ACD" w:rsidP="002120D8">
            <w:pPr>
              <w:pStyle w:val="2"/>
              <w:rPr>
                <w:b w:val="0"/>
                <w:bCs w:val="0"/>
                <w:i/>
                <w:sz w:val="20"/>
                <w:szCs w:val="20"/>
              </w:rPr>
            </w:pPr>
            <w:r w:rsidRPr="00BF3EAF">
              <w:rPr>
                <w:b w:val="0"/>
                <w:i/>
                <w:sz w:val="20"/>
                <w:szCs w:val="20"/>
              </w:rPr>
              <w:t xml:space="preserve">                                          _______________________(Ф.И.О.) </w:t>
            </w:r>
          </w:p>
        </w:tc>
      </w:tr>
    </w:tbl>
    <w:p w:rsidR="00297E7F" w:rsidRPr="00297E7F" w:rsidRDefault="00297E7F" w:rsidP="002120D8">
      <w:pPr>
        <w:rPr>
          <w:sz w:val="24"/>
          <w:szCs w:val="24"/>
        </w:rPr>
      </w:pPr>
    </w:p>
    <w:sectPr w:rsidR="00297E7F" w:rsidRPr="00297E7F" w:rsidSect="002120D8">
      <w:headerReference w:type="default" r:id="rId9"/>
      <w:pgSz w:w="11906" w:h="16838"/>
      <w:pgMar w:top="1134" w:right="56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1AD" w:rsidRDefault="00A451AD" w:rsidP="00B34990">
      <w:r>
        <w:separator/>
      </w:r>
    </w:p>
  </w:endnote>
  <w:endnote w:type="continuationSeparator" w:id="0">
    <w:p w:rsidR="00A451AD" w:rsidRDefault="00A451AD" w:rsidP="00B34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1AD" w:rsidRDefault="00A451AD" w:rsidP="00B34990">
      <w:r>
        <w:separator/>
      </w:r>
    </w:p>
  </w:footnote>
  <w:footnote w:type="continuationSeparator" w:id="0">
    <w:p w:rsidR="00A451AD" w:rsidRDefault="00A451AD" w:rsidP="00B349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993249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A21A2B" w:rsidRPr="00B34990" w:rsidRDefault="00A21A2B">
        <w:pPr>
          <w:pStyle w:val="ad"/>
          <w:jc w:val="center"/>
          <w:rPr>
            <w:sz w:val="28"/>
            <w:szCs w:val="28"/>
          </w:rPr>
        </w:pPr>
        <w:r w:rsidRPr="00524399">
          <w:rPr>
            <w:sz w:val="28"/>
            <w:szCs w:val="28"/>
          </w:rPr>
          <w:fldChar w:fldCharType="begin"/>
        </w:r>
        <w:r w:rsidRPr="00524399">
          <w:rPr>
            <w:sz w:val="28"/>
            <w:szCs w:val="28"/>
          </w:rPr>
          <w:instrText>PAGE   \* MERGEFORMAT</w:instrText>
        </w:r>
        <w:r w:rsidRPr="00524399">
          <w:rPr>
            <w:sz w:val="28"/>
            <w:szCs w:val="28"/>
          </w:rPr>
          <w:fldChar w:fldCharType="separate"/>
        </w:r>
        <w:r w:rsidR="002120D8">
          <w:rPr>
            <w:noProof/>
            <w:sz w:val="28"/>
            <w:szCs w:val="28"/>
          </w:rPr>
          <w:t>2</w:t>
        </w:r>
        <w:r w:rsidRPr="00524399">
          <w:rPr>
            <w:sz w:val="28"/>
            <w:szCs w:val="28"/>
          </w:rPr>
          <w:fldChar w:fldCharType="end"/>
        </w:r>
      </w:p>
    </w:sdtContent>
  </w:sdt>
  <w:p w:rsidR="00A21A2B" w:rsidRDefault="00A21A2B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E7D92"/>
    <w:multiLevelType w:val="hybridMultilevel"/>
    <w:tmpl w:val="6C882BC0"/>
    <w:lvl w:ilvl="0" w:tplc="211813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9CF3FD1"/>
    <w:multiLevelType w:val="hybridMultilevel"/>
    <w:tmpl w:val="F52E9E56"/>
    <w:lvl w:ilvl="0" w:tplc="C55499B2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669D6FE2"/>
    <w:multiLevelType w:val="multilevel"/>
    <w:tmpl w:val="07208FB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6A9E0130"/>
    <w:multiLevelType w:val="hybridMultilevel"/>
    <w:tmpl w:val="D6C2760A"/>
    <w:lvl w:ilvl="0" w:tplc="BE2874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7415190"/>
    <w:multiLevelType w:val="hybridMultilevel"/>
    <w:tmpl w:val="D2C2ED08"/>
    <w:lvl w:ilvl="0" w:tplc="3468F7BE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A0F63FE"/>
    <w:multiLevelType w:val="singleLevel"/>
    <w:tmpl w:val="F7D2EA46"/>
    <w:lvl w:ilvl="0">
      <w:start w:val="3"/>
      <w:numFmt w:val="upperRoman"/>
      <w:pStyle w:val="1"/>
      <w:lvlText w:val="%1."/>
      <w:lvlJc w:val="left"/>
      <w:pPr>
        <w:tabs>
          <w:tab w:val="num" w:pos="720"/>
        </w:tabs>
        <w:ind w:left="0" w:firstLine="0"/>
      </w:pPr>
      <w:rPr>
        <w:spacing w:val="0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5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19B"/>
    <w:rsid w:val="00001CA9"/>
    <w:rsid w:val="00010417"/>
    <w:rsid w:val="00010A13"/>
    <w:rsid w:val="0001464D"/>
    <w:rsid w:val="0001742E"/>
    <w:rsid w:val="00022BBF"/>
    <w:rsid w:val="000243B1"/>
    <w:rsid w:val="000258D3"/>
    <w:rsid w:val="000279A0"/>
    <w:rsid w:val="000317B2"/>
    <w:rsid w:val="00034877"/>
    <w:rsid w:val="00043F07"/>
    <w:rsid w:val="000458F5"/>
    <w:rsid w:val="000460B6"/>
    <w:rsid w:val="00046EB2"/>
    <w:rsid w:val="00050103"/>
    <w:rsid w:val="00050E6F"/>
    <w:rsid w:val="000523B3"/>
    <w:rsid w:val="0005352E"/>
    <w:rsid w:val="00053C23"/>
    <w:rsid w:val="0005576E"/>
    <w:rsid w:val="000602F5"/>
    <w:rsid w:val="0006188A"/>
    <w:rsid w:val="00061A9D"/>
    <w:rsid w:val="00064B85"/>
    <w:rsid w:val="00066384"/>
    <w:rsid w:val="00066CF3"/>
    <w:rsid w:val="000710AC"/>
    <w:rsid w:val="00071AFB"/>
    <w:rsid w:val="000752E9"/>
    <w:rsid w:val="00077EC6"/>
    <w:rsid w:val="00082EE4"/>
    <w:rsid w:val="00083698"/>
    <w:rsid w:val="00083D26"/>
    <w:rsid w:val="000845F0"/>
    <w:rsid w:val="00085523"/>
    <w:rsid w:val="00091D80"/>
    <w:rsid w:val="0009412D"/>
    <w:rsid w:val="00097DB6"/>
    <w:rsid w:val="000A4AE2"/>
    <w:rsid w:val="000A7585"/>
    <w:rsid w:val="000A76CA"/>
    <w:rsid w:val="000B0960"/>
    <w:rsid w:val="000B0FCA"/>
    <w:rsid w:val="000B56A8"/>
    <w:rsid w:val="000B623B"/>
    <w:rsid w:val="000B7446"/>
    <w:rsid w:val="000C0C7C"/>
    <w:rsid w:val="000C10A9"/>
    <w:rsid w:val="000C1D9C"/>
    <w:rsid w:val="000C206A"/>
    <w:rsid w:val="000D1E5F"/>
    <w:rsid w:val="000D242B"/>
    <w:rsid w:val="000D69F4"/>
    <w:rsid w:val="000E0A9C"/>
    <w:rsid w:val="000E1401"/>
    <w:rsid w:val="000E1FC0"/>
    <w:rsid w:val="000E5253"/>
    <w:rsid w:val="000E724E"/>
    <w:rsid w:val="000F4893"/>
    <w:rsid w:val="000F502C"/>
    <w:rsid w:val="000F5704"/>
    <w:rsid w:val="000F5867"/>
    <w:rsid w:val="000F6AF1"/>
    <w:rsid w:val="000F74A3"/>
    <w:rsid w:val="000F7686"/>
    <w:rsid w:val="00100310"/>
    <w:rsid w:val="001021BA"/>
    <w:rsid w:val="001032AD"/>
    <w:rsid w:val="00103A8E"/>
    <w:rsid w:val="0010692F"/>
    <w:rsid w:val="00107B3F"/>
    <w:rsid w:val="00110BE7"/>
    <w:rsid w:val="00115088"/>
    <w:rsid w:val="00121D6C"/>
    <w:rsid w:val="00123767"/>
    <w:rsid w:val="00124253"/>
    <w:rsid w:val="00126108"/>
    <w:rsid w:val="00131338"/>
    <w:rsid w:val="00134FCB"/>
    <w:rsid w:val="00135B00"/>
    <w:rsid w:val="00136653"/>
    <w:rsid w:val="00136A56"/>
    <w:rsid w:val="0013728C"/>
    <w:rsid w:val="001378B8"/>
    <w:rsid w:val="00137CFC"/>
    <w:rsid w:val="00143D8B"/>
    <w:rsid w:val="001445CD"/>
    <w:rsid w:val="00146AD7"/>
    <w:rsid w:val="00150F20"/>
    <w:rsid w:val="001512A3"/>
    <w:rsid w:val="00153202"/>
    <w:rsid w:val="0015423B"/>
    <w:rsid w:val="00155A81"/>
    <w:rsid w:val="001563A7"/>
    <w:rsid w:val="00156F44"/>
    <w:rsid w:val="00157A02"/>
    <w:rsid w:val="00161D11"/>
    <w:rsid w:val="0016319B"/>
    <w:rsid w:val="001646B2"/>
    <w:rsid w:val="00164E37"/>
    <w:rsid w:val="0016599C"/>
    <w:rsid w:val="001660EE"/>
    <w:rsid w:val="00166738"/>
    <w:rsid w:val="0017009E"/>
    <w:rsid w:val="001727ED"/>
    <w:rsid w:val="00173EEF"/>
    <w:rsid w:val="001779C8"/>
    <w:rsid w:val="00181137"/>
    <w:rsid w:val="00182D83"/>
    <w:rsid w:val="00191EDC"/>
    <w:rsid w:val="00192613"/>
    <w:rsid w:val="00194A6D"/>
    <w:rsid w:val="00195524"/>
    <w:rsid w:val="00195816"/>
    <w:rsid w:val="0019644F"/>
    <w:rsid w:val="0019698A"/>
    <w:rsid w:val="001A0441"/>
    <w:rsid w:val="001A068F"/>
    <w:rsid w:val="001A1303"/>
    <w:rsid w:val="001A27F1"/>
    <w:rsid w:val="001A3225"/>
    <w:rsid w:val="001A68D6"/>
    <w:rsid w:val="001B37BC"/>
    <w:rsid w:val="001B3D5A"/>
    <w:rsid w:val="001C0B54"/>
    <w:rsid w:val="001C39C8"/>
    <w:rsid w:val="001C3F38"/>
    <w:rsid w:val="001C69DD"/>
    <w:rsid w:val="001D06A6"/>
    <w:rsid w:val="001D0A80"/>
    <w:rsid w:val="001D1793"/>
    <w:rsid w:val="001D29D8"/>
    <w:rsid w:val="001D511E"/>
    <w:rsid w:val="001E3817"/>
    <w:rsid w:val="001E3E3B"/>
    <w:rsid w:val="001E51F9"/>
    <w:rsid w:val="001E7444"/>
    <w:rsid w:val="001F1167"/>
    <w:rsid w:val="001F4BBA"/>
    <w:rsid w:val="001F7C66"/>
    <w:rsid w:val="002007B2"/>
    <w:rsid w:val="002010AD"/>
    <w:rsid w:val="002066C1"/>
    <w:rsid w:val="00210AE5"/>
    <w:rsid w:val="002120D8"/>
    <w:rsid w:val="002167B9"/>
    <w:rsid w:val="00217735"/>
    <w:rsid w:val="00221804"/>
    <w:rsid w:val="002226CB"/>
    <w:rsid w:val="00227C61"/>
    <w:rsid w:val="0023064C"/>
    <w:rsid w:val="0023087F"/>
    <w:rsid w:val="00231569"/>
    <w:rsid w:val="0023230C"/>
    <w:rsid w:val="002327A1"/>
    <w:rsid w:val="00232D67"/>
    <w:rsid w:val="00236480"/>
    <w:rsid w:val="002365D5"/>
    <w:rsid w:val="00237C10"/>
    <w:rsid w:val="002402CC"/>
    <w:rsid w:val="00242388"/>
    <w:rsid w:val="00245F07"/>
    <w:rsid w:val="00252476"/>
    <w:rsid w:val="00252F72"/>
    <w:rsid w:val="00253D45"/>
    <w:rsid w:val="00254A53"/>
    <w:rsid w:val="00255AE2"/>
    <w:rsid w:val="0026380C"/>
    <w:rsid w:val="00267250"/>
    <w:rsid w:val="002672EF"/>
    <w:rsid w:val="00267C02"/>
    <w:rsid w:val="00271DEB"/>
    <w:rsid w:val="0028041F"/>
    <w:rsid w:val="00281A6C"/>
    <w:rsid w:val="00285891"/>
    <w:rsid w:val="00291A15"/>
    <w:rsid w:val="00291C16"/>
    <w:rsid w:val="002941E3"/>
    <w:rsid w:val="00295888"/>
    <w:rsid w:val="00297E7F"/>
    <w:rsid w:val="002A0841"/>
    <w:rsid w:val="002A11B6"/>
    <w:rsid w:val="002B40A9"/>
    <w:rsid w:val="002B672D"/>
    <w:rsid w:val="002B748E"/>
    <w:rsid w:val="002B756A"/>
    <w:rsid w:val="002C2F9A"/>
    <w:rsid w:val="002C725C"/>
    <w:rsid w:val="002C7597"/>
    <w:rsid w:val="002D11CA"/>
    <w:rsid w:val="002D14FB"/>
    <w:rsid w:val="002D1C67"/>
    <w:rsid w:val="002D40E5"/>
    <w:rsid w:val="002D4B2C"/>
    <w:rsid w:val="002E2263"/>
    <w:rsid w:val="002E2E94"/>
    <w:rsid w:val="002E41DA"/>
    <w:rsid w:val="002E4822"/>
    <w:rsid w:val="002E57B9"/>
    <w:rsid w:val="002E72B4"/>
    <w:rsid w:val="003126A2"/>
    <w:rsid w:val="00315BAE"/>
    <w:rsid w:val="00315F80"/>
    <w:rsid w:val="003206DB"/>
    <w:rsid w:val="0032086F"/>
    <w:rsid w:val="00321B1D"/>
    <w:rsid w:val="00321F40"/>
    <w:rsid w:val="00325493"/>
    <w:rsid w:val="00326C5D"/>
    <w:rsid w:val="00331FF9"/>
    <w:rsid w:val="00334E8B"/>
    <w:rsid w:val="00335CB5"/>
    <w:rsid w:val="0033789A"/>
    <w:rsid w:val="00341F65"/>
    <w:rsid w:val="00345D09"/>
    <w:rsid w:val="00346A35"/>
    <w:rsid w:val="0034731A"/>
    <w:rsid w:val="003474D9"/>
    <w:rsid w:val="0035248B"/>
    <w:rsid w:val="0035452A"/>
    <w:rsid w:val="00354A6E"/>
    <w:rsid w:val="003571F6"/>
    <w:rsid w:val="00361155"/>
    <w:rsid w:val="003612EA"/>
    <w:rsid w:val="003628B4"/>
    <w:rsid w:val="00363C09"/>
    <w:rsid w:val="00365396"/>
    <w:rsid w:val="00365875"/>
    <w:rsid w:val="003664F7"/>
    <w:rsid w:val="00366FDC"/>
    <w:rsid w:val="00367571"/>
    <w:rsid w:val="00367C60"/>
    <w:rsid w:val="00371998"/>
    <w:rsid w:val="00373735"/>
    <w:rsid w:val="0037575C"/>
    <w:rsid w:val="0037724B"/>
    <w:rsid w:val="00381D80"/>
    <w:rsid w:val="00381F9C"/>
    <w:rsid w:val="00382422"/>
    <w:rsid w:val="003826DB"/>
    <w:rsid w:val="003A4C25"/>
    <w:rsid w:val="003A586A"/>
    <w:rsid w:val="003A5B41"/>
    <w:rsid w:val="003A6461"/>
    <w:rsid w:val="003A6F9E"/>
    <w:rsid w:val="003B0522"/>
    <w:rsid w:val="003B20C1"/>
    <w:rsid w:val="003B2A45"/>
    <w:rsid w:val="003B33D2"/>
    <w:rsid w:val="003B518E"/>
    <w:rsid w:val="003B64B7"/>
    <w:rsid w:val="003B75C8"/>
    <w:rsid w:val="003C2136"/>
    <w:rsid w:val="003C38F9"/>
    <w:rsid w:val="003C7962"/>
    <w:rsid w:val="003D0EB7"/>
    <w:rsid w:val="003D219A"/>
    <w:rsid w:val="003D2B0E"/>
    <w:rsid w:val="003D3DAB"/>
    <w:rsid w:val="003D46E4"/>
    <w:rsid w:val="003E2213"/>
    <w:rsid w:val="003E79F7"/>
    <w:rsid w:val="003F00ED"/>
    <w:rsid w:val="003F052C"/>
    <w:rsid w:val="003F2147"/>
    <w:rsid w:val="003F2785"/>
    <w:rsid w:val="003F4A37"/>
    <w:rsid w:val="003F6B92"/>
    <w:rsid w:val="003F7EFD"/>
    <w:rsid w:val="004028B0"/>
    <w:rsid w:val="00403C96"/>
    <w:rsid w:val="00404BD5"/>
    <w:rsid w:val="00404D2B"/>
    <w:rsid w:val="0040505B"/>
    <w:rsid w:val="00410525"/>
    <w:rsid w:val="004179B4"/>
    <w:rsid w:val="00417C43"/>
    <w:rsid w:val="00425B9A"/>
    <w:rsid w:val="00426A61"/>
    <w:rsid w:val="0043378E"/>
    <w:rsid w:val="00434335"/>
    <w:rsid w:val="00446314"/>
    <w:rsid w:val="00450FB7"/>
    <w:rsid w:val="00452966"/>
    <w:rsid w:val="0045325C"/>
    <w:rsid w:val="00456139"/>
    <w:rsid w:val="004574AD"/>
    <w:rsid w:val="004601C2"/>
    <w:rsid w:val="004638C4"/>
    <w:rsid w:val="004702A4"/>
    <w:rsid w:val="004702C2"/>
    <w:rsid w:val="00471015"/>
    <w:rsid w:val="0047186B"/>
    <w:rsid w:val="00474F16"/>
    <w:rsid w:val="004778FA"/>
    <w:rsid w:val="00477C04"/>
    <w:rsid w:val="00481D75"/>
    <w:rsid w:val="00482C70"/>
    <w:rsid w:val="00483070"/>
    <w:rsid w:val="00486BE7"/>
    <w:rsid w:val="00487A90"/>
    <w:rsid w:val="00490964"/>
    <w:rsid w:val="004920F0"/>
    <w:rsid w:val="004942F4"/>
    <w:rsid w:val="004946C7"/>
    <w:rsid w:val="004946F1"/>
    <w:rsid w:val="00495320"/>
    <w:rsid w:val="00495F48"/>
    <w:rsid w:val="00496AF2"/>
    <w:rsid w:val="004A007D"/>
    <w:rsid w:val="004A2776"/>
    <w:rsid w:val="004A54C2"/>
    <w:rsid w:val="004A7825"/>
    <w:rsid w:val="004A7887"/>
    <w:rsid w:val="004B39A2"/>
    <w:rsid w:val="004B4163"/>
    <w:rsid w:val="004B5968"/>
    <w:rsid w:val="004C0A21"/>
    <w:rsid w:val="004C0ADF"/>
    <w:rsid w:val="004C1945"/>
    <w:rsid w:val="004C39CB"/>
    <w:rsid w:val="004C429B"/>
    <w:rsid w:val="004C4D0A"/>
    <w:rsid w:val="004C75DF"/>
    <w:rsid w:val="004D3C7A"/>
    <w:rsid w:val="004D50EA"/>
    <w:rsid w:val="004E2D6D"/>
    <w:rsid w:val="004E34E9"/>
    <w:rsid w:val="004E399F"/>
    <w:rsid w:val="004E47F6"/>
    <w:rsid w:val="004E49EF"/>
    <w:rsid w:val="004E5744"/>
    <w:rsid w:val="004E6AB4"/>
    <w:rsid w:val="004F195A"/>
    <w:rsid w:val="004F1C9D"/>
    <w:rsid w:val="004F2CA2"/>
    <w:rsid w:val="004F47AC"/>
    <w:rsid w:val="00501E3F"/>
    <w:rsid w:val="00503ED7"/>
    <w:rsid w:val="00505A01"/>
    <w:rsid w:val="00505E72"/>
    <w:rsid w:val="0050618A"/>
    <w:rsid w:val="005061E1"/>
    <w:rsid w:val="00506A4E"/>
    <w:rsid w:val="00507D28"/>
    <w:rsid w:val="00513854"/>
    <w:rsid w:val="005165C4"/>
    <w:rsid w:val="005170C9"/>
    <w:rsid w:val="00522D6C"/>
    <w:rsid w:val="00522EC2"/>
    <w:rsid w:val="00523BB5"/>
    <w:rsid w:val="00523CBF"/>
    <w:rsid w:val="00524399"/>
    <w:rsid w:val="00524D12"/>
    <w:rsid w:val="00527DB7"/>
    <w:rsid w:val="00531212"/>
    <w:rsid w:val="00533F34"/>
    <w:rsid w:val="00534222"/>
    <w:rsid w:val="005379E4"/>
    <w:rsid w:val="00540F91"/>
    <w:rsid w:val="00540FB4"/>
    <w:rsid w:val="00541B0F"/>
    <w:rsid w:val="00542C5A"/>
    <w:rsid w:val="0054584E"/>
    <w:rsid w:val="005462DA"/>
    <w:rsid w:val="0055185C"/>
    <w:rsid w:val="005530B2"/>
    <w:rsid w:val="00553CAA"/>
    <w:rsid w:val="0055551F"/>
    <w:rsid w:val="00556BD0"/>
    <w:rsid w:val="00560F91"/>
    <w:rsid w:val="0056228A"/>
    <w:rsid w:val="00563FA2"/>
    <w:rsid w:val="00565B74"/>
    <w:rsid w:val="00567645"/>
    <w:rsid w:val="005765D7"/>
    <w:rsid w:val="005773D4"/>
    <w:rsid w:val="005776DB"/>
    <w:rsid w:val="0057794E"/>
    <w:rsid w:val="00582263"/>
    <w:rsid w:val="00584509"/>
    <w:rsid w:val="005919DE"/>
    <w:rsid w:val="00594331"/>
    <w:rsid w:val="0059443A"/>
    <w:rsid w:val="00595470"/>
    <w:rsid w:val="00596801"/>
    <w:rsid w:val="005A1477"/>
    <w:rsid w:val="005A5EC9"/>
    <w:rsid w:val="005B1832"/>
    <w:rsid w:val="005B2B8B"/>
    <w:rsid w:val="005B2C7B"/>
    <w:rsid w:val="005B32BD"/>
    <w:rsid w:val="005B3F36"/>
    <w:rsid w:val="005B4C39"/>
    <w:rsid w:val="005B6928"/>
    <w:rsid w:val="005C1D64"/>
    <w:rsid w:val="005C3906"/>
    <w:rsid w:val="005C3B29"/>
    <w:rsid w:val="005C43B1"/>
    <w:rsid w:val="005C5D13"/>
    <w:rsid w:val="005D1106"/>
    <w:rsid w:val="005D2B23"/>
    <w:rsid w:val="005E25D2"/>
    <w:rsid w:val="005E6B58"/>
    <w:rsid w:val="005F19CD"/>
    <w:rsid w:val="005F25D2"/>
    <w:rsid w:val="005F4D6E"/>
    <w:rsid w:val="005F5529"/>
    <w:rsid w:val="005F7EF4"/>
    <w:rsid w:val="0060101E"/>
    <w:rsid w:val="00603066"/>
    <w:rsid w:val="0060689B"/>
    <w:rsid w:val="00610CA8"/>
    <w:rsid w:val="00611675"/>
    <w:rsid w:val="00611BB0"/>
    <w:rsid w:val="0061383F"/>
    <w:rsid w:val="00614D6E"/>
    <w:rsid w:val="00616840"/>
    <w:rsid w:val="006179B7"/>
    <w:rsid w:val="00617B0B"/>
    <w:rsid w:val="006218E5"/>
    <w:rsid w:val="00623516"/>
    <w:rsid w:val="006251D0"/>
    <w:rsid w:val="006262B2"/>
    <w:rsid w:val="006262D3"/>
    <w:rsid w:val="00626579"/>
    <w:rsid w:val="006311A9"/>
    <w:rsid w:val="00633224"/>
    <w:rsid w:val="006354B2"/>
    <w:rsid w:val="00635A9C"/>
    <w:rsid w:val="00637702"/>
    <w:rsid w:val="00641287"/>
    <w:rsid w:val="006415B1"/>
    <w:rsid w:val="006448E8"/>
    <w:rsid w:val="00644E9A"/>
    <w:rsid w:val="00646B10"/>
    <w:rsid w:val="006506F6"/>
    <w:rsid w:val="00652621"/>
    <w:rsid w:val="0065294B"/>
    <w:rsid w:val="006572B0"/>
    <w:rsid w:val="00661439"/>
    <w:rsid w:val="00661B4C"/>
    <w:rsid w:val="00661E83"/>
    <w:rsid w:val="006627F5"/>
    <w:rsid w:val="00664059"/>
    <w:rsid w:val="00664D9F"/>
    <w:rsid w:val="00666686"/>
    <w:rsid w:val="0066703E"/>
    <w:rsid w:val="00671354"/>
    <w:rsid w:val="00674227"/>
    <w:rsid w:val="0068067F"/>
    <w:rsid w:val="00680861"/>
    <w:rsid w:val="006817A7"/>
    <w:rsid w:val="00681E58"/>
    <w:rsid w:val="00682A54"/>
    <w:rsid w:val="00683C89"/>
    <w:rsid w:val="00686F14"/>
    <w:rsid w:val="00687864"/>
    <w:rsid w:val="006906CF"/>
    <w:rsid w:val="0069226E"/>
    <w:rsid w:val="00692A27"/>
    <w:rsid w:val="006930DF"/>
    <w:rsid w:val="00693B78"/>
    <w:rsid w:val="00693FE7"/>
    <w:rsid w:val="00694302"/>
    <w:rsid w:val="00697B53"/>
    <w:rsid w:val="006A20CA"/>
    <w:rsid w:val="006A3EED"/>
    <w:rsid w:val="006A4BA9"/>
    <w:rsid w:val="006B05FB"/>
    <w:rsid w:val="006B0819"/>
    <w:rsid w:val="006B2C26"/>
    <w:rsid w:val="006B443B"/>
    <w:rsid w:val="006B4A42"/>
    <w:rsid w:val="006B5B55"/>
    <w:rsid w:val="006C0C9B"/>
    <w:rsid w:val="006C3A5E"/>
    <w:rsid w:val="006C6E68"/>
    <w:rsid w:val="006D0980"/>
    <w:rsid w:val="006D1B43"/>
    <w:rsid w:val="006D1E6E"/>
    <w:rsid w:val="006D4262"/>
    <w:rsid w:val="006D5964"/>
    <w:rsid w:val="006D5D65"/>
    <w:rsid w:val="006D64A5"/>
    <w:rsid w:val="006D64E1"/>
    <w:rsid w:val="006E15D3"/>
    <w:rsid w:val="006E46A7"/>
    <w:rsid w:val="006E6FB3"/>
    <w:rsid w:val="006E732D"/>
    <w:rsid w:val="006E7492"/>
    <w:rsid w:val="006F03CA"/>
    <w:rsid w:val="006F15AE"/>
    <w:rsid w:val="006F1B60"/>
    <w:rsid w:val="006F1F95"/>
    <w:rsid w:val="006F3EC9"/>
    <w:rsid w:val="006F434E"/>
    <w:rsid w:val="006F6534"/>
    <w:rsid w:val="006F7595"/>
    <w:rsid w:val="00703909"/>
    <w:rsid w:val="00703B4B"/>
    <w:rsid w:val="007053BC"/>
    <w:rsid w:val="00706A09"/>
    <w:rsid w:val="007104AA"/>
    <w:rsid w:val="007134AD"/>
    <w:rsid w:val="0071479F"/>
    <w:rsid w:val="007179BB"/>
    <w:rsid w:val="00720245"/>
    <w:rsid w:val="00722BA3"/>
    <w:rsid w:val="00724412"/>
    <w:rsid w:val="00725516"/>
    <w:rsid w:val="0072671C"/>
    <w:rsid w:val="0073015F"/>
    <w:rsid w:val="00731451"/>
    <w:rsid w:val="00732A59"/>
    <w:rsid w:val="0073301F"/>
    <w:rsid w:val="00734243"/>
    <w:rsid w:val="00734AA8"/>
    <w:rsid w:val="00735753"/>
    <w:rsid w:val="007379CB"/>
    <w:rsid w:val="00741351"/>
    <w:rsid w:val="007507D5"/>
    <w:rsid w:val="00751FEE"/>
    <w:rsid w:val="00752964"/>
    <w:rsid w:val="0075454B"/>
    <w:rsid w:val="00756FCE"/>
    <w:rsid w:val="00757486"/>
    <w:rsid w:val="007611B7"/>
    <w:rsid w:val="00761292"/>
    <w:rsid w:val="007615F9"/>
    <w:rsid w:val="00761910"/>
    <w:rsid w:val="00763FB4"/>
    <w:rsid w:val="00764F8C"/>
    <w:rsid w:val="00765D3D"/>
    <w:rsid w:val="00773558"/>
    <w:rsid w:val="00781303"/>
    <w:rsid w:val="007820FF"/>
    <w:rsid w:val="0078253D"/>
    <w:rsid w:val="00783023"/>
    <w:rsid w:val="00784EB5"/>
    <w:rsid w:val="00787203"/>
    <w:rsid w:val="00787EC1"/>
    <w:rsid w:val="007A0B3A"/>
    <w:rsid w:val="007B039C"/>
    <w:rsid w:val="007B21CC"/>
    <w:rsid w:val="007B2F97"/>
    <w:rsid w:val="007B50AA"/>
    <w:rsid w:val="007C049D"/>
    <w:rsid w:val="007C072B"/>
    <w:rsid w:val="007D1F3F"/>
    <w:rsid w:val="007D3C08"/>
    <w:rsid w:val="007D46C2"/>
    <w:rsid w:val="007D49EC"/>
    <w:rsid w:val="007D6713"/>
    <w:rsid w:val="007D6A91"/>
    <w:rsid w:val="007D7FB5"/>
    <w:rsid w:val="007E1A07"/>
    <w:rsid w:val="007E1F57"/>
    <w:rsid w:val="007E2837"/>
    <w:rsid w:val="007F39BA"/>
    <w:rsid w:val="007F3E87"/>
    <w:rsid w:val="007F426B"/>
    <w:rsid w:val="007F5344"/>
    <w:rsid w:val="00802FE8"/>
    <w:rsid w:val="00804460"/>
    <w:rsid w:val="008050CB"/>
    <w:rsid w:val="00814551"/>
    <w:rsid w:val="0081548F"/>
    <w:rsid w:val="00815F4C"/>
    <w:rsid w:val="00816516"/>
    <w:rsid w:val="008176D3"/>
    <w:rsid w:val="00817BD0"/>
    <w:rsid w:val="008205E7"/>
    <w:rsid w:val="00821F9D"/>
    <w:rsid w:val="00822C8B"/>
    <w:rsid w:val="008230F6"/>
    <w:rsid w:val="00824B86"/>
    <w:rsid w:val="008252B6"/>
    <w:rsid w:val="00825FB6"/>
    <w:rsid w:val="008260D6"/>
    <w:rsid w:val="00827955"/>
    <w:rsid w:val="00831636"/>
    <w:rsid w:val="0083716F"/>
    <w:rsid w:val="00840013"/>
    <w:rsid w:val="00840261"/>
    <w:rsid w:val="00840D6F"/>
    <w:rsid w:val="0084643E"/>
    <w:rsid w:val="00846622"/>
    <w:rsid w:val="0084699D"/>
    <w:rsid w:val="00846ED3"/>
    <w:rsid w:val="0084703C"/>
    <w:rsid w:val="008477B8"/>
    <w:rsid w:val="00847AE3"/>
    <w:rsid w:val="0085038C"/>
    <w:rsid w:val="00850607"/>
    <w:rsid w:val="00854278"/>
    <w:rsid w:val="00860FA2"/>
    <w:rsid w:val="008616C3"/>
    <w:rsid w:val="00861791"/>
    <w:rsid w:val="00863368"/>
    <w:rsid w:val="00863FDD"/>
    <w:rsid w:val="00866FCB"/>
    <w:rsid w:val="00870181"/>
    <w:rsid w:val="008713B2"/>
    <w:rsid w:val="008718A6"/>
    <w:rsid w:val="0087203C"/>
    <w:rsid w:val="008728E5"/>
    <w:rsid w:val="0087418F"/>
    <w:rsid w:val="008744C1"/>
    <w:rsid w:val="00876C2D"/>
    <w:rsid w:val="00877B95"/>
    <w:rsid w:val="00882467"/>
    <w:rsid w:val="00883B43"/>
    <w:rsid w:val="00884A36"/>
    <w:rsid w:val="00884AF8"/>
    <w:rsid w:val="00885D40"/>
    <w:rsid w:val="00890DA0"/>
    <w:rsid w:val="00890FB5"/>
    <w:rsid w:val="0089321E"/>
    <w:rsid w:val="00895456"/>
    <w:rsid w:val="008A1465"/>
    <w:rsid w:val="008A23A2"/>
    <w:rsid w:val="008A57DE"/>
    <w:rsid w:val="008A6082"/>
    <w:rsid w:val="008A6C7C"/>
    <w:rsid w:val="008A7118"/>
    <w:rsid w:val="008B2A82"/>
    <w:rsid w:val="008B2C58"/>
    <w:rsid w:val="008B47A8"/>
    <w:rsid w:val="008B5D4E"/>
    <w:rsid w:val="008C6415"/>
    <w:rsid w:val="008C6EB0"/>
    <w:rsid w:val="008C7370"/>
    <w:rsid w:val="008C77FF"/>
    <w:rsid w:val="008D0755"/>
    <w:rsid w:val="008D0E8E"/>
    <w:rsid w:val="008D112F"/>
    <w:rsid w:val="008D58BD"/>
    <w:rsid w:val="008D6DE5"/>
    <w:rsid w:val="008E025D"/>
    <w:rsid w:val="008E48DB"/>
    <w:rsid w:val="008E7F7D"/>
    <w:rsid w:val="008F24B7"/>
    <w:rsid w:val="008F2537"/>
    <w:rsid w:val="008F5C17"/>
    <w:rsid w:val="008F5C8D"/>
    <w:rsid w:val="00901088"/>
    <w:rsid w:val="009029C8"/>
    <w:rsid w:val="00902EEF"/>
    <w:rsid w:val="00903106"/>
    <w:rsid w:val="009068C6"/>
    <w:rsid w:val="0091147B"/>
    <w:rsid w:val="00911D78"/>
    <w:rsid w:val="0091242B"/>
    <w:rsid w:val="00913BD3"/>
    <w:rsid w:val="0091639C"/>
    <w:rsid w:val="00916941"/>
    <w:rsid w:val="00916A3F"/>
    <w:rsid w:val="00920864"/>
    <w:rsid w:val="00920873"/>
    <w:rsid w:val="009231CC"/>
    <w:rsid w:val="00924906"/>
    <w:rsid w:val="00925E2B"/>
    <w:rsid w:val="009279C5"/>
    <w:rsid w:val="00934EDC"/>
    <w:rsid w:val="0093659F"/>
    <w:rsid w:val="00937210"/>
    <w:rsid w:val="00943949"/>
    <w:rsid w:val="00946365"/>
    <w:rsid w:val="00960E8E"/>
    <w:rsid w:val="00961896"/>
    <w:rsid w:val="00965CF0"/>
    <w:rsid w:val="009662C4"/>
    <w:rsid w:val="00967543"/>
    <w:rsid w:val="009676A6"/>
    <w:rsid w:val="0097186E"/>
    <w:rsid w:val="00972625"/>
    <w:rsid w:val="009743A5"/>
    <w:rsid w:val="00977560"/>
    <w:rsid w:val="009825E1"/>
    <w:rsid w:val="0098325C"/>
    <w:rsid w:val="00983479"/>
    <w:rsid w:val="0098410C"/>
    <w:rsid w:val="009844F2"/>
    <w:rsid w:val="00985F81"/>
    <w:rsid w:val="00990CAF"/>
    <w:rsid w:val="0099278A"/>
    <w:rsid w:val="00993512"/>
    <w:rsid w:val="0099446D"/>
    <w:rsid w:val="0099649C"/>
    <w:rsid w:val="009A0149"/>
    <w:rsid w:val="009A5D8C"/>
    <w:rsid w:val="009A7497"/>
    <w:rsid w:val="009B0FD1"/>
    <w:rsid w:val="009B356F"/>
    <w:rsid w:val="009B4D33"/>
    <w:rsid w:val="009B672D"/>
    <w:rsid w:val="009C0EEA"/>
    <w:rsid w:val="009C2372"/>
    <w:rsid w:val="009C2826"/>
    <w:rsid w:val="009C50C5"/>
    <w:rsid w:val="009C7510"/>
    <w:rsid w:val="009D06BC"/>
    <w:rsid w:val="009D1F76"/>
    <w:rsid w:val="009D32E1"/>
    <w:rsid w:val="009D34D9"/>
    <w:rsid w:val="009D4C3E"/>
    <w:rsid w:val="009D528B"/>
    <w:rsid w:val="009D7A8A"/>
    <w:rsid w:val="009E04E3"/>
    <w:rsid w:val="009E63F2"/>
    <w:rsid w:val="009E6CFF"/>
    <w:rsid w:val="009F05C0"/>
    <w:rsid w:val="009F0D00"/>
    <w:rsid w:val="009F235B"/>
    <w:rsid w:val="009F4D58"/>
    <w:rsid w:val="00A01BDA"/>
    <w:rsid w:val="00A01D00"/>
    <w:rsid w:val="00A01D91"/>
    <w:rsid w:val="00A02BBF"/>
    <w:rsid w:val="00A03463"/>
    <w:rsid w:val="00A03C88"/>
    <w:rsid w:val="00A041C2"/>
    <w:rsid w:val="00A06C77"/>
    <w:rsid w:val="00A10653"/>
    <w:rsid w:val="00A16095"/>
    <w:rsid w:val="00A16849"/>
    <w:rsid w:val="00A1761E"/>
    <w:rsid w:val="00A21A2B"/>
    <w:rsid w:val="00A26BCA"/>
    <w:rsid w:val="00A305B9"/>
    <w:rsid w:val="00A33BCA"/>
    <w:rsid w:val="00A358E7"/>
    <w:rsid w:val="00A42189"/>
    <w:rsid w:val="00A42F93"/>
    <w:rsid w:val="00A451AD"/>
    <w:rsid w:val="00A53EAD"/>
    <w:rsid w:val="00A55ADF"/>
    <w:rsid w:val="00A5613D"/>
    <w:rsid w:val="00A56F77"/>
    <w:rsid w:val="00A624E8"/>
    <w:rsid w:val="00A62651"/>
    <w:rsid w:val="00A62E0F"/>
    <w:rsid w:val="00A64330"/>
    <w:rsid w:val="00A66D24"/>
    <w:rsid w:val="00A66F8B"/>
    <w:rsid w:val="00A71839"/>
    <w:rsid w:val="00A754A8"/>
    <w:rsid w:val="00A76492"/>
    <w:rsid w:val="00A83897"/>
    <w:rsid w:val="00A84073"/>
    <w:rsid w:val="00A8753C"/>
    <w:rsid w:val="00A96D86"/>
    <w:rsid w:val="00A975AF"/>
    <w:rsid w:val="00AA2ADD"/>
    <w:rsid w:val="00AA6B7E"/>
    <w:rsid w:val="00AB04D0"/>
    <w:rsid w:val="00AB0B16"/>
    <w:rsid w:val="00AB1E2C"/>
    <w:rsid w:val="00AB352D"/>
    <w:rsid w:val="00AB36C3"/>
    <w:rsid w:val="00AB438A"/>
    <w:rsid w:val="00AB486C"/>
    <w:rsid w:val="00AB6909"/>
    <w:rsid w:val="00AC071A"/>
    <w:rsid w:val="00AC11B1"/>
    <w:rsid w:val="00AC2632"/>
    <w:rsid w:val="00AC3F08"/>
    <w:rsid w:val="00AC6559"/>
    <w:rsid w:val="00AD3EC0"/>
    <w:rsid w:val="00AD5469"/>
    <w:rsid w:val="00AD69AB"/>
    <w:rsid w:val="00AD7AAF"/>
    <w:rsid w:val="00AE0965"/>
    <w:rsid w:val="00AE512D"/>
    <w:rsid w:val="00AE6FAB"/>
    <w:rsid w:val="00AE7C5E"/>
    <w:rsid w:val="00AF2B0D"/>
    <w:rsid w:val="00AF2B1E"/>
    <w:rsid w:val="00AF48C8"/>
    <w:rsid w:val="00AF5A26"/>
    <w:rsid w:val="00AF60A4"/>
    <w:rsid w:val="00B00222"/>
    <w:rsid w:val="00B00351"/>
    <w:rsid w:val="00B03FEE"/>
    <w:rsid w:val="00B1195D"/>
    <w:rsid w:val="00B14B3C"/>
    <w:rsid w:val="00B17631"/>
    <w:rsid w:val="00B23C30"/>
    <w:rsid w:val="00B33E88"/>
    <w:rsid w:val="00B34990"/>
    <w:rsid w:val="00B34D2A"/>
    <w:rsid w:val="00B37DCF"/>
    <w:rsid w:val="00B42499"/>
    <w:rsid w:val="00B42BCD"/>
    <w:rsid w:val="00B50D3E"/>
    <w:rsid w:val="00B53385"/>
    <w:rsid w:val="00B53A6B"/>
    <w:rsid w:val="00B56D52"/>
    <w:rsid w:val="00B61D12"/>
    <w:rsid w:val="00B65663"/>
    <w:rsid w:val="00B701EF"/>
    <w:rsid w:val="00B7741F"/>
    <w:rsid w:val="00B84FF1"/>
    <w:rsid w:val="00B8660F"/>
    <w:rsid w:val="00B86FFD"/>
    <w:rsid w:val="00B907B9"/>
    <w:rsid w:val="00B92153"/>
    <w:rsid w:val="00B948BB"/>
    <w:rsid w:val="00B97162"/>
    <w:rsid w:val="00B975ED"/>
    <w:rsid w:val="00BA2635"/>
    <w:rsid w:val="00BA3A25"/>
    <w:rsid w:val="00BA3C7D"/>
    <w:rsid w:val="00BA52A6"/>
    <w:rsid w:val="00BB422A"/>
    <w:rsid w:val="00BB5A2E"/>
    <w:rsid w:val="00BB66A6"/>
    <w:rsid w:val="00BC21DE"/>
    <w:rsid w:val="00BC7360"/>
    <w:rsid w:val="00BD0319"/>
    <w:rsid w:val="00BD115A"/>
    <w:rsid w:val="00BD169C"/>
    <w:rsid w:val="00BD1D1B"/>
    <w:rsid w:val="00BD1E10"/>
    <w:rsid w:val="00BD41A8"/>
    <w:rsid w:val="00BD720F"/>
    <w:rsid w:val="00BD7FF9"/>
    <w:rsid w:val="00BE1F02"/>
    <w:rsid w:val="00BE2A60"/>
    <w:rsid w:val="00BE2ACD"/>
    <w:rsid w:val="00BE4EE9"/>
    <w:rsid w:val="00BE5EFD"/>
    <w:rsid w:val="00BE66F2"/>
    <w:rsid w:val="00BF0A65"/>
    <w:rsid w:val="00BF26E0"/>
    <w:rsid w:val="00BF5274"/>
    <w:rsid w:val="00BF54DC"/>
    <w:rsid w:val="00BF722C"/>
    <w:rsid w:val="00C010C4"/>
    <w:rsid w:val="00C043C5"/>
    <w:rsid w:val="00C0676B"/>
    <w:rsid w:val="00C12674"/>
    <w:rsid w:val="00C20764"/>
    <w:rsid w:val="00C20DF0"/>
    <w:rsid w:val="00C20EDD"/>
    <w:rsid w:val="00C24FDB"/>
    <w:rsid w:val="00C2668D"/>
    <w:rsid w:val="00C308AC"/>
    <w:rsid w:val="00C31A72"/>
    <w:rsid w:val="00C31CDC"/>
    <w:rsid w:val="00C332D3"/>
    <w:rsid w:val="00C35C94"/>
    <w:rsid w:val="00C37624"/>
    <w:rsid w:val="00C4068D"/>
    <w:rsid w:val="00C40838"/>
    <w:rsid w:val="00C42EE0"/>
    <w:rsid w:val="00C44905"/>
    <w:rsid w:val="00C52052"/>
    <w:rsid w:val="00C54619"/>
    <w:rsid w:val="00C557E3"/>
    <w:rsid w:val="00C57F74"/>
    <w:rsid w:val="00C63087"/>
    <w:rsid w:val="00C632C8"/>
    <w:rsid w:val="00C64C27"/>
    <w:rsid w:val="00C65B85"/>
    <w:rsid w:val="00C65C9F"/>
    <w:rsid w:val="00C666D2"/>
    <w:rsid w:val="00C670FC"/>
    <w:rsid w:val="00C71533"/>
    <w:rsid w:val="00C72644"/>
    <w:rsid w:val="00C729B1"/>
    <w:rsid w:val="00C72A97"/>
    <w:rsid w:val="00C747EA"/>
    <w:rsid w:val="00C757F9"/>
    <w:rsid w:val="00C761EB"/>
    <w:rsid w:val="00C7737A"/>
    <w:rsid w:val="00C777EE"/>
    <w:rsid w:val="00C77A41"/>
    <w:rsid w:val="00C81AFB"/>
    <w:rsid w:val="00C8233D"/>
    <w:rsid w:val="00C84C08"/>
    <w:rsid w:val="00C852AD"/>
    <w:rsid w:val="00C86D53"/>
    <w:rsid w:val="00C914A7"/>
    <w:rsid w:val="00C920B8"/>
    <w:rsid w:val="00C92A57"/>
    <w:rsid w:val="00C93C8F"/>
    <w:rsid w:val="00C9410A"/>
    <w:rsid w:val="00C94885"/>
    <w:rsid w:val="00C94A0E"/>
    <w:rsid w:val="00C96D32"/>
    <w:rsid w:val="00C970B1"/>
    <w:rsid w:val="00CA10F2"/>
    <w:rsid w:val="00CA37B4"/>
    <w:rsid w:val="00CA3A72"/>
    <w:rsid w:val="00CA3B80"/>
    <w:rsid w:val="00CA65C8"/>
    <w:rsid w:val="00CA780D"/>
    <w:rsid w:val="00CB2114"/>
    <w:rsid w:val="00CB437E"/>
    <w:rsid w:val="00CC0510"/>
    <w:rsid w:val="00CC1A11"/>
    <w:rsid w:val="00CC2563"/>
    <w:rsid w:val="00CC2782"/>
    <w:rsid w:val="00CC360D"/>
    <w:rsid w:val="00CC4866"/>
    <w:rsid w:val="00CC6139"/>
    <w:rsid w:val="00CC6457"/>
    <w:rsid w:val="00CC7459"/>
    <w:rsid w:val="00CC7CC5"/>
    <w:rsid w:val="00CD2A56"/>
    <w:rsid w:val="00CD7DC4"/>
    <w:rsid w:val="00CE4945"/>
    <w:rsid w:val="00CE59B2"/>
    <w:rsid w:val="00CF099C"/>
    <w:rsid w:val="00CF12A9"/>
    <w:rsid w:val="00CF2326"/>
    <w:rsid w:val="00CF41D4"/>
    <w:rsid w:val="00CF485B"/>
    <w:rsid w:val="00CF5C70"/>
    <w:rsid w:val="00CF6069"/>
    <w:rsid w:val="00D00816"/>
    <w:rsid w:val="00D00D0A"/>
    <w:rsid w:val="00D01122"/>
    <w:rsid w:val="00D0202C"/>
    <w:rsid w:val="00D043B0"/>
    <w:rsid w:val="00D06927"/>
    <w:rsid w:val="00D11125"/>
    <w:rsid w:val="00D12763"/>
    <w:rsid w:val="00D22636"/>
    <w:rsid w:val="00D24422"/>
    <w:rsid w:val="00D27933"/>
    <w:rsid w:val="00D30156"/>
    <w:rsid w:val="00D31388"/>
    <w:rsid w:val="00D321F1"/>
    <w:rsid w:val="00D330B6"/>
    <w:rsid w:val="00D34A4E"/>
    <w:rsid w:val="00D40B3F"/>
    <w:rsid w:val="00D411B5"/>
    <w:rsid w:val="00D42053"/>
    <w:rsid w:val="00D42A89"/>
    <w:rsid w:val="00D462D8"/>
    <w:rsid w:val="00D4643F"/>
    <w:rsid w:val="00D46AB7"/>
    <w:rsid w:val="00D5095F"/>
    <w:rsid w:val="00D519AB"/>
    <w:rsid w:val="00D51DE5"/>
    <w:rsid w:val="00D51FDE"/>
    <w:rsid w:val="00D521D7"/>
    <w:rsid w:val="00D52F21"/>
    <w:rsid w:val="00D52FB4"/>
    <w:rsid w:val="00D53BF2"/>
    <w:rsid w:val="00D54519"/>
    <w:rsid w:val="00D60F91"/>
    <w:rsid w:val="00D63039"/>
    <w:rsid w:val="00D63324"/>
    <w:rsid w:val="00D64CC4"/>
    <w:rsid w:val="00D64F76"/>
    <w:rsid w:val="00D6522D"/>
    <w:rsid w:val="00D731AD"/>
    <w:rsid w:val="00D73B86"/>
    <w:rsid w:val="00D77516"/>
    <w:rsid w:val="00D81E04"/>
    <w:rsid w:val="00D82462"/>
    <w:rsid w:val="00D83E36"/>
    <w:rsid w:val="00D866B6"/>
    <w:rsid w:val="00D8779A"/>
    <w:rsid w:val="00D90D08"/>
    <w:rsid w:val="00D972EC"/>
    <w:rsid w:val="00D97442"/>
    <w:rsid w:val="00DA00CA"/>
    <w:rsid w:val="00DA325E"/>
    <w:rsid w:val="00DA32C6"/>
    <w:rsid w:val="00DA3F31"/>
    <w:rsid w:val="00DA5839"/>
    <w:rsid w:val="00DA5FD4"/>
    <w:rsid w:val="00DA60C2"/>
    <w:rsid w:val="00DB002E"/>
    <w:rsid w:val="00DB00A3"/>
    <w:rsid w:val="00DB0B95"/>
    <w:rsid w:val="00DB15DF"/>
    <w:rsid w:val="00DB7666"/>
    <w:rsid w:val="00DC07FB"/>
    <w:rsid w:val="00DC1E28"/>
    <w:rsid w:val="00DC2177"/>
    <w:rsid w:val="00DC4C61"/>
    <w:rsid w:val="00DC6B26"/>
    <w:rsid w:val="00DD0479"/>
    <w:rsid w:val="00DD0531"/>
    <w:rsid w:val="00DD1471"/>
    <w:rsid w:val="00DD1E66"/>
    <w:rsid w:val="00DD2A60"/>
    <w:rsid w:val="00DD595F"/>
    <w:rsid w:val="00DD5C5B"/>
    <w:rsid w:val="00DD6272"/>
    <w:rsid w:val="00DE42CB"/>
    <w:rsid w:val="00DE4606"/>
    <w:rsid w:val="00DE5106"/>
    <w:rsid w:val="00DE5D40"/>
    <w:rsid w:val="00DF2164"/>
    <w:rsid w:val="00DF4807"/>
    <w:rsid w:val="00DF4A2A"/>
    <w:rsid w:val="00DF56B5"/>
    <w:rsid w:val="00E02A83"/>
    <w:rsid w:val="00E04DFE"/>
    <w:rsid w:val="00E05FC4"/>
    <w:rsid w:val="00E06EEC"/>
    <w:rsid w:val="00E07998"/>
    <w:rsid w:val="00E11D20"/>
    <w:rsid w:val="00E127C6"/>
    <w:rsid w:val="00E14D4F"/>
    <w:rsid w:val="00E15617"/>
    <w:rsid w:val="00E16A17"/>
    <w:rsid w:val="00E16BB1"/>
    <w:rsid w:val="00E21A22"/>
    <w:rsid w:val="00E22377"/>
    <w:rsid w:val="00E338DE"/>
    <w:rsid w:val="00E33EB9"/>
    <w:rsid w:val="00E43FEB"/>
    <w:rsid w:val="00E44938"/>
    <w:rsid w:val="00E44E4F"/>
    <w:rsid w:val="00E45520"/>
    <w:rsid w:val="00E477FE"/>
    <w:rsid w:val="00E50CBF"/>
    <w:rsid w:val="00E51CC1"/>
    <w:rsid w:val="00E54831"/>
    <w:rsid w:val="00E601CB"/>
    <w:rsid w:val="00E6195B"/>
    <w:rsid w:val="00E619E5"/>
    <w:rsid w:val="00E647C7"/>
    <w:rsid w:val="00E65B1D"/>
    <w:rsid w:val="00E65B34"/>
    <w:rsid w:val="00E65F31"/>
    <w:rsid w:val="00E662E3"/>
    <w:rsid w:val="00E671B5"/>
    <w:rsid w:val="00E70BC8"/>
    <w:rsid w:val="00E76205"/>
    <w:rsid w:val="00E766BB"/>
    <w:rsid w:val="00E77276"/>
    <w:rsid w:val="00E809B1"/>
    <w:rsid w:val="00E8674D"/>
    <w:rsid w:val="00E87A71"/>
    <w:rsid w:val="00E95273"/>
    <w:rsid w:val="00E95C84"/>
    <w:rsid w:val="00E96E94"/>
    <w:rsid w:val="00E97EDD"/>
    <w:rsid w:val="00EA378C"/>
    <w:rsid w:val="00EA3977"/>
    <w:rsid w:val="00EA44F4"/>
    <w:rsid w:val="00EA660B"/>
    <w:rsid w:val="00EB0FC9"/>
    <w:rsid w:val="00EB323E"/>
    <w:rsid w:val="00EB69B3"/>
    <w:rsid w:val="00EC4A52"/>
    <w:rsid w:val="00EC5E7F"/>
    <w:rsid w:val="00EC71F0"/>
    <w:rsid w:val="00ED2071"/>
    <w:rsid w:val="00EE0AA8"/>
    <w:rsid w:val="00EE28E3"/>
    <w:rsid w:val="00EE3C9A"/>
    <w:rsid w:val="00EE450D"/>
    <w:rsid w:val="00EE6A7A"/>
    <w:rsid w:val="00EE6C98"/>
    <w:rsid w:val="00EF4FE8"/>
    <w:rsid w:val="00EF631A"/>
    <w:rsid w:val="00F01981"/>
    <w:rsid w:val="00F020C5"/>
    <w:rsid w:val="00F03F3D"/>
    <w:rsid w:val="00F0430E"/>
    <w:rsid w:val="00F05237"/>
    <w:rsid w:val="00F06CC2"/>
    <w:rsid w:val="00F138F8"/>
    <w:rsid w:val="00F14A3F"/>
    <w:rsid w:val="00F1728F"/>
    <w:rsid w:val="00F17F0D"/>
    <w:rsid w:val="00F269F5"/>
    <w:rsid w:val="00F27664"/>
    <w:rsid w:val="00F27DC5"/>
    <w:rsid w:val="00F30B20"/>
    <w:rsid w:val="00F328E9"/>
    <w:rsid w:val="00F32A6D"/>
    <w:rsid w:val="00F33092"/>
    <w:rsid w:val="00F33682"/>
    <w:rsid w:val="00F354C8"/>
    <w:rsid w:val="00F36E83"/>
    <w:rsid w:val="00F379C3"/>
    <w:rsid w:val="00F40954"/>
    <w:rsid w:val="00F41788"/>
    <w:rsid w:val="00F44F58"/>
    <w:rsid w:val="00F51615"/>
    <w:rsid w:val="00F519B4"/>
    <w:rsid w:val="00F538CB"/>
    <w:rsid w:val="00F57E17"/>
    <w:rsid w:val="00F61DD1"/>
    <w:rsid w:val="00F65E90"/>
    <w:rsid w:val="00F6694A"/>
    <w:rsid w:val="00F7254E"/>
    <w:rsid w:val="00F74090"/>
    <w:rsid w:val="00F76A52"/>
    <w:rsid w:val="00F76D11"/>
    <w:rsid w:val="00F8055A"/>
    <w:rsid w:val="00F837F5"/>
    <w:rsid w:val="00F84C83"/>
    <w:rsid w:val="00F85294"/>
    <w:rsid w:val="00F91A7C"/>
    <w:rsid w:val="00F93BF0"/>
    <w:rsid w:val="00F9451D"/>
    <w:rsid w:val="00F94E18"/>
    <w:rsid w:val="00F953E0"/>
    <w:rsid w:val="00F96D25"/>
    <w:rsid w:val="00F97010"/>
    <w:rsid w:val="00FA3D5D"/>
    <w:rsid w:val="00FA3FCE"/>
    <w:rsid w:val="00FB0F83"/>
    <w:rsid w:val="00FB2414"/>
    <w:rsid w:val="00FB56A5"/>
    <w:rsid w:val="00FC091E"/>
    <w:rsid w:val="00FC3CEE"/>
    <w:rsid w:val="00FC5CD0"/>
    <w:rsid w:val="00FC600B"/>
    <w:rsid w:val="00FC7BC1"/>
    <w:rsid w:val="00FD26C5"/>
    <w:rsid w:val="00FD30C4"/>
    <w:rsid w:val="00FD6C2D"/>
    <w:rsid w:val="00FE0029"/>
    <w:rsid w:val="00FE1053"/>
    <w:rsid w:val="00FE4C1C"/>
    <w:rsid w:val="00FE5E5F"/>
    <w:rsid w:val="00FF0F28"/>
    <w:rsid w:val="00FF1DCD"/>
    <w:rsid w:val="00FF413F"/>
    <w:rsid w:val="00FF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List Continue 2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1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E2ACD"/>
    <w:pPr>
      <w:keepNext/>
      <w:numPr>
        <w:numId w:val="1"/>
      </w:numPr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BE2ACD"/>
    <w:pPr>
      <w:keepNext/>
      <w:jc w:val="center"/>
      <w:outlineLvl w:val="1"/>
    </w:pPr>
    <w:rPr>
      <w:b/>
      <w:bCs/>
      <w:sz w:val="22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7DB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19B"/>
    <w:pPr>
      <w:spacing w:after="0" w:line="240" w:lineRule="auto"/>
    </w:pPr>
  </w:style>
  <w:style w:type="character" w:styleId="a4">
    <w:name w:val="Hyperlink"/>
    <w:rsid w:val="0016319B"/>
    <w:rPr>
      <w:color w:val="0000FF"/>
      <w:u w:val="single"/>
    </w:rPr>
  </w:style>
  <w:style w:type="paragraph" w:customStyle="1" w:styleId="ConsPlusTitle">
    <w:name w:val="ConsPlusTitle"/>
    <w:rsid w:val="001631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rsid w:val="0016319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5">
    <w:name w:val="основной"/>
    <w:basedOn w:val="a"/>
    <w:rsid w:val="0016319B"/>
    <w:pPr>
      <w:widowControl w:val="0"/>
      <w:autoSpaceDE w:val="0"/>
      <w:autoSpaceDN w:val="0"/>
      <w:adjustRightInd w:val="0"/>
      <w:spacing w:before="1" w:after="1"/>
      <w:ind w:left="1" w:right="1" w:firstLine="284"/>
      <w:jc w:val="both"/>
    </w:pPr>
    <w:rPr>
      <w:sz w:val="22"/>
      <w:szCs w:val="22"/>
    </w:rPr>
  </w:style>
  <w:style w:type="paragraph" w:customStyle="1" w:styleId="ConsNonformat">
    <w:name w:val="ConsNonformat"/>
    <w:rsid w:val="0016319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BE2AC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BE2AC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BE2AC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E2ACD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21">
    <w:name w:val="Body Text 2"/>
    <w:basedOn w:val="a"/>
    <w:link w:val="22"/>
    <w:rsid w:val="00BE2AC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E2A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rsid w:val="00BE2AC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BE2A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BE2AC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E2AC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наименование"/>
    <w:basedOn w:val="a"/>
    <w:rsid w:val="00BE2ACD"/>
    <w:pPr>
      <w:widowControl w:val="0"/>
      <w:autoSpaceDE w:val="0"/>
      <w:autoSpaceDN w:val="0"/>
      <w:adjustRightInd w:val="0"/>
      <w:spacing w:before="1" w:after="1" w:line="280" w:lineRule="atLeast"/>
      <w:ind w:left="1" w:right="1" w:firstLine="1"/>
      <w:jc w:val="center"/>
    </w:pPr>
    <w:rPr>
      <w:b/>
      <w:bCs/>
      <w:sz w:val="24"/>
      <w:szCs w:val="24"/>
    </w:rPr>
  </w:style>
  <w:style w:type="paragraph" w:customStyle="1" w:styleId="12">
    <w:name w:val="Основной текст1"/>
    <w:rsid w:val="00BE2ACD"/>
    <w:pPr>
      <w:widowControl w:val="0"/>
      <w:autoSpaceDE w:val="0"/>
      <w:autoSpaceDN w:val="0"/>
      <w:adjustRightInd w:val="0"/>
      <w:spacing w:before="1" w:after="1" w:line="240" w:lineRule="auto"/>
      <w:ind w:left="1" w:right="1" w:firstLine="284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unhideWhenUsed/>
    <w:rsid w:val="00BE2AC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E2A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BE2AC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Title"/>
    <w:basedOn w:val="a"/>
    <w:link w:val="aa"/>
    <w:qFormat/>
    <w:rsid w:val="00BE2ACD"/>
    <w:pPr>
      <w:ind w:right="368"/>
      <w:jc w:val="center"/>
    </w:pPr>
    <w:rPr>
      <w:b/>
      <w:sz w:val="24"/>
      <w:lang w:val="x-none" w:eastAsia="x-none"/>
    </w:rPr>
  </w:style>
  <w:style w:type="character" w:customStyle="1" w:styleId="aa">
    <w:name w:val="Название Знак"/>
    <w:basedOn w:val="a0"/>
    <w:link w:val="a9"/>
    <w:rsid w:val="00BE2AC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b">
    <w:name w:val="Plain Text"/>
    <w:basedOn w:val="a"/>
    <w:link w:val="ac"/>
    <w:rsid w:val="00BE2ACD"/>
    <w:rPr>
      <w:rFonts w:ascii="Courier New" w:hAnsi="Courier New" w:cs="Courier New"/>
    </w:rPr>
  </w:style>
  <w:style w:type="character" w:customStyle="1" w:styleId="ac">
    <w:name w:val="Текст Знак"/>
    <w:basedOn w:val="a0"/>
    <w:link w:val="ab"/>
    <w:rsid w:val="00BE2AC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B349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349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B349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349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E4EE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E4EE9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Normal (Web)"/>
    <w:basedOn w:val="a"/>
    <w:uiPriority w:val="99"/>
    <w:unhideWhenUsed/>
    <w:rsid w:val="006B2C26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f4">
    <w:name w:val="List Paragraph"/>
    <w:basedOn w:val="a"/>
    <w:uiPriority w:val="34"/>
    <w:qFormat/>
    <w:rsid w:val="006B2C26"/>
    <w:pPr>
      <w:ind w:left="720"/>
      <w:contextualSpacing/>
    </w:pPr>
    <w:rPr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97DB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customStyle="1" w:styleId="s1">
    <w:name w:val="s_1"/>
    <w:basedOn w:val="a"/>
    <w:rsid w:val="00097DB6"/>
    <w:pPr>
      <w:spacing w:before="100" w:beforeAutospacing="1" w:after="100" w:afterAutospacing="1"/>
    </w:pPr>
    <w:rPr>
      <w:sz w:val="24"/>
      <w:szCs w:val="24"/>
    </w:rPr>
  </w:style>
  <w:style w:type="paragraph" w:customStyle="1" w:styleId="s22">
    <w:name w:val="s_22"/>
    <w:basedOn w:val="a"/>
    <w:rsid w:val="00097DB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link w:val="ConsPlusNormal0"/>
    <w:rsid w:val="00523B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23BB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1"/>
    <w:basedOn w:val="a"/>
    <w:rsid w:val="00902EEF"/>
    <w:pPr>
      <w:tabs>
        <w:tab w:val="left" w:pos="1134"/>
      </w:tabs>
      <w:spacing w:after="160" w:line="240" w:lineRule="exact"/>
    </w:pPr>
    <w:rPr>
      <w:noProof/>
      <w:sz w:val="22"/>
      <w:lang w:val="en-US"/>
    </w:rPr>
  </w:style>
  <w:style w:type="paragraph" w:customStyle="1" w:styleId="14">
    <w:name w:val="Обычный1"/>
    <w:rsid w:val="00082EE4"/>
    <w:pPr>
      <w:widowControl w:val="0"/>
      <w:spacing w:after="0" w:line="300" w:lineRule="auto"/>
      <w:ind w:left="4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5">
    <w:name w:val="List Continue 2"/>
    <w:basedOn w:val="a"/>
    <w:rsid w:val="00CA3B80"/>
    <w:pPr>
      <w:spacing w:after="120"/>
      <w:ind w:left="566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List Continue 2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1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E2ACD"/>
    <w:pPr>
      <w:keepNext/>
      <w:numPr>
        <w:numId w:val="1"/>
      </w:numPr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BE2ACD"/>
    <w:pPr>
      <w:keepNext/>
      <w:jc w:val="center"/>
      <w:outlineLvl w:val="1"/>
    </w:pPr>
    <w:rPr>
      <w:b/>
      <w:bCs/>
      <w:sz w:val="22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7DB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19B"/>
    <w:pPr>
      <w:spacing w:after="0" w:line="240" w:lineRule="auto"/>
    </w:pPr>
  </w:style>
  <w:style w:type="character" w:styleId="a4">
    <w:name w:val="Hyperlink"/>
    <w:rsid w:val="0016319B"/>
    <w:rPr>
      <w:color w:val="0000FF"/>
      <w:u w:val="single"/>
    </w:rPr>
  </w:style>
  <w:style w:type="paragraph" w:customStyle="1" w:styleId="ConsPlusTitle">
    <w:name w:val="ConsPlusTitle"/>
    <w:rsid w:val="001631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rsid w:val="0016319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5">
    <w:name w:val="основной"/>
    <w:basedOn w:val="a"/>
    <w:rsid w:val="0016319B"/>
    <w:pPr>
      <w:widowControl w:val="0"/>
      <w:autoSpaceDE w:val="0"/>
      <w:autoSpaceDN w:val="0"/>
      <w:adjustRightInd w:val="0"/>
      <w:spacing w:before="1" w:after="1"/>
      <w:ind w:left="1" w:right="1" w:firstLine="284"/>
      <w:jc w:val="both"/>
    </w:pPr>
    <w:rPr>
      <w:sz w:val="22"/>
      <w:szCs w:val="22"/>
    </w:rPr>
  </w:style>
  <w:style w:type="paragraph" w:customStyle="1" w:styleId="ConsNonformat">
    <w:name w:val="ConsNonformat"/>
    <w:rsid w:val="0016319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BE2AC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BE2AC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BE2AC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E2ACD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21">
    <w:name w:val="Body Text 2"/>
    <w:basedOn w:val="a"/>
    <w:link w:val="22"/>
    <w:rsid w:val="00BE2AC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E2A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rsid w:val="00BE2AC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BE2A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BE2AC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E2AC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наименование"/>
    <w:basedOn w:val="a"/>
    <w:rsid w:val="00BE2ACD"/>
    <w:pPr>
      <w:widowControl w:val="0"/>
      <w:autoSpaceDE w:val="0"/>
      <w:autoSpaceDN w:val="0"/>
      <w:adjustRightInd w:val="0"/>
      <w:spacing w:before="1" w:after="1" w:line="280" w:lineRule="atLeast"/>
      <w:ind w:left="1" w:right="1" w:firstLine="1"/>
      <w:jc w:val="center"/>
    </w:pPr>
    <w:rPr>
      <w:b/>
      <w:bCs/>
      <w:sz w:val="24"/>
      <w:szCs w:val="24"/>
    </w:rPr>
  </w:style>
  <w:style w:type="paragraph" w:customStyle="1" w:styleId="12">
    <w:name w:val="Основной текст1"/>
    <w:rsid w:val="00BE2ACD"/>
    <w:pPr>
      <w:widowControl w:val="0"/>
      <w:autoSpaceDE w:val="0"/>
      <w:autoSpaceDN w:val="0"/>
      <w:adjustRightInd w:val="0"/>
      <w:spacing w:before="1" w:after="1" w:line="240" w:lineRule="auto"/>
      <w:ind w:left="1" w:right="1" w:firstLine="284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unhideWhenUsed/>
    <w:rsid w:val="00BE2AC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E2A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BE2AC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Title"/>
    <w:basedOn w:val="a"/>
    <w:link w:val="aa"/>
    <w:qFormat/>
    <w:rsid w:val="00BE2ACD"/>
    <w:pPr>
      <w:ind w:right="368"/>
      <w:jc w:val="center"/>
    </w:pPr>
    <w:rPr>
      <w:b/>
      <w:sz w:val="24"/>
      <w:lang w:val="x-none" w:eastAsia="x-none"/>
    </w:rPr>
  </w:style>
  <w:style w:type="character" w:customStyle="1" w:styleId="aa">
    <w:name w:val="Название Знак"/>
    <w:basedOn w:val="a0"/>
    <w:link w:val="a9"/>
    <w:rsid w:val="00BE2AC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b">
    <w:name w:val="Plain Text"/>
    <w:basedOn w:val="a"/>
    <w:link w:val="ac"/>
    <w:rsid w:val="00BE2ACD"/>
    <w:rPr>
      <w:rFonts w:ascii="Courier New" w:hAnsi="Courier New" w:cs="Courier New"/>
    </w:rPr>
  </w:style>
  <w:style w:type="character" w:customStyle="1" w:styleId="ac">
    <w:name w:val="Текст Знак"/>
    <w:basedOn w:val="a0"/>
    <w:link w:val="ab"/>
    <w:rsid w:val="00BE2AC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B349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349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B349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349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E4EE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E4EE9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Normal (Web)"/>
    <w:basedOn w:val="a"/>
    <w:uiPriority w:val="99"/>
    <w:unhideWhenUsed/>
    <w:rsid w:val="006B2C26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f4">
    <w:name w:val="List Paragraph"/>
    <w:basedOn w:val="a"/>
    <w:uiPriority w:val="34"/>
    <w:qFormat/>
    <w:rsid w:val="006B2C26"/>
    <w:pPr>
      <w:ind w:left="720"/>
      <w:contextualSpacing/>
    </w:pPr>
    <w:rPr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97DB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customStyle="1" w:styleId="s1">
    <w:name w:val="s_1"/>
    <w:basedOn w:val="a"/>
    <w:rsid w:val="00097DB6"/>
    <w:pPr>
      <w:spacing w:before="100" w:beforeAutospacing="1" w:after="100" w:afterAutospacing="1"/>
    </w:pPr>
    <w:rPr>
      <w:sz w:val="24"/>
      <w:szCs w:val="24"/>
    </w:rPr>
  </w:style>
  <w:style w:type="paragraph" w:customStyle="1" w:styleId="s22">
    <w:name w:val="s_22"/>
    <w:basedOn w:val="a"/>
    <w:rsid w:val="00097DB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link w:val="ConsPlusNormal0"/>
    <w:rsid w:val="00523B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23BB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1"/>
    <w:basedOn w:val="a"/>
    <w:rsid w:val="00902EEF"/>
    <w:pPr>
      <w:tabs>
        <w:tab w:val="left" w:pos="1134"/>
      </w:tabs>
      <w:spacing w:after="160" w:line="240" w:lineRule="exact"/>
    </w:pPr>
    <w:rPr>
      <w:noProof/>
      <w:sz w:val="22"/>
      <w:lang w:val="en-US"/>
    </w:rPr>
  </w:style>
  <w:style w:type="paragraph" w:customStyle="1" w:styleId="14">
    <w:name w:val="Обычный1"/>
    <w:rsid w:val="00082EE4"/>
    <w:pPr>
      <w:widowControl w:val="0"/>
      <w:spacing w:after="0" w:line="300" w:lineRule="auto"/>
      <w:ind w:left="4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5">
    <w:name w:val="List Continue 2"/>
    <w:basedOn w:val="a"/>
    <w:rsid w:val="00CA3B80"/>
    <w:pPr>
      <w:spacing w:after="120"/>
      <w:ind w:left="56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3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67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60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A1F66-F908-4C12-8A42-399476689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1082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Заяц</dc:creator>
  <cp:lastModifiedBy>Ксения Заяц</cp:lastModifiedBy>
  <cp:revision>4</cp:revision>
  <cp:lastPrinted>2018-09-26T12:39:00Z</cp:lastPrinted>
  <dcterms:created xsi:type="dcterms:W3CDTF">2018-10-22T12:07:00Z</dcterms:created>
  <dcterms:modified xsi:type="dcterms:W3CDTF">2018-10-22T12:14:00Z</dcterms:modified>
</cp:coreProperties>
</file>